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F" w:rsidRDefault="00CB756F" w:rsidP="00CB756F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8950" cy="1009650"/>
            <wp:effectExtent l="19050" t="0" r="0" b="0"/>
            <wp:docPr id="1" name="Рисунок 1" descr="https://sun9-6.userapi.com/sun9-22/impf/nR6pGLxu12HktLi5WPKeqJiKjJSh5ik4frg3SQ/K9jQUlU7S7w.jpg?size=1590x530&amp;quality=95&amp;crop=0,0,1137,379&amp;sign=e4da2544e438afd1874767e5a5524f1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sun9-22/impf/nR6pGLxu12HktLi5WPKeqJiKjJSh5ik4frg3SQ/K9jQUlU7S7w.jpg?size=1590x530&amp;quality=95&amp;crop=0,0,1137,379&amp;sign=e4da2544e438afd1874767e5a5524f1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«ПАРТЕНИТСКАЯ ШКОЛА» ГОРОДА АЛУШТЫ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3569"/>
        <w:gridCol w:w="3569"/>
      </w:tblGrid>
      <w:tr w:rsidR="00CB756F" w:rsidRPr="00CB756F" w:rsidTr="00384A00">
        <w:trPr>
          <w:trHeight w:val="1919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Руководитель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ШМО учителей естественно-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математического цикла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«Партенитская школа»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Директор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«Партенитская школа»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56F" w:rsidRPr="00CB756F" w:rsidTr="00384A00">
        <w:trPr>
          <w:trHeight w:val="165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 xml:space="preserve">_________  </w:t>
            </w:r>
            <w:r w:rsidRPr="00CB756F">
              <w:rPr>
                <w:rFonts w:ascii="Times New Roman" w:hAnsi="Times New Roman" w:cs="Times New Roman"/>
                <w:u w:val="single"/>
              </w:rPr>
              <w:t>/Л.Ю.Старченко/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Протокол № __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___________/О.В. Савчук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________/А.А Луст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Приказ № ___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CB756F" w:rsidRPr="00CB756F" w:rsidRDefault="00CB756F" w:rsidP="00CB75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РАБОЧАЯ    ПРОГРАММА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CB756F">
        <w:rPr>
          <w:rFonts w:ascii="Times New Roman" w:hAnsi="Times New Roman" w:cs="Times New Roman"/>
        </w:rPr>
        <w:t>по физике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для 8-9 классов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 xml:space="preserve">с использованием оборудования </w:t>
      </w:r>
      <w:r w:rsidR="00C80CB9">
        <w:rPr>
          <w:rFonts w:ascii="Times New Roman" w:hAnsi="Times New Roman" w:cs="Times New Roman"/>
        </w:rPr>
        <w:t xml:space="preserve">центра </w:t>
      </w:r>
      <w:r w:rsidRPr="00CB756F">
        <w:rPr>
          <w:rFonts w:ascii="Times New Roman" w:hAnsi="Times New Roman" w:cs="Times New Roman"/>
        </w:rPr>
        <w:t>«Точки роста»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учитель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Моик  Наталия  Николаевна</w:t>
      </w: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5C4A67" w:rsidRPr="00CB756F" w:rsidRDefault="005C4A67" w:rsidP="00CB756F">
      <w:pPr>
        <w:pStyle w:val="a3"/>
        <w:jc w:val="center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jc w:val="center"/>
        <w:rPr>
          <w:rFonts w:ascii="Times New Roman" w:hAnsi="Times New Roman" w:cs="Times New Roman"/>
        </w:rPr>
      </w:pPr>
    </w:p>
    <w:p w:rsidR="005C4A67" w:rsidRPr="00B024CE" w:rsidRDefault="00CB756F" w:rsidP="00B024CE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2022/2023 учебный год</w:t>
      </w:r>
    </w:p>
    <w:p w:rsidR="005C4A67" w:rsidRDefault="005C4A67" w:rsidP="005C4A67">
      <w:pPr>
        <w:pStyle w:val="a3"/>
        <w:jc w:val="center"/>
        <w:rPr>
          <w:rFonts w:ascii="Times New Roman" w:hAnsi="Times New Roman" w:cs="Times New Roman"/>
          <w:b/>
        </w:rPr>
      </w:pPr>
    </w:p>
    <w:p w:rsidR="005C4A67" w:rsidRPr="005C4A67" w:rsidRDefault="005C4A67" w:rsidP="005C4A67">
      <w:pPr>
        <w:pStyle w:val="a3"/>
        <w:jc w:val="center"/>
        <w:rPr>
          <w:rFonts w:ascii="Times New Roman" w:hAnsi="Times New Roman" w:cs="Times New Roman"/>
          <w:b/>
        </w:rPr>
      </w:pPr>
      <w:r w:rsidRPr="005C4A67">
        <w:rPr>
          <w:rFonts w:ascii="Times New Roman" w:hAnsi="Times New Roman" w:cs="Times New Roman"/>
          <w:b/>
        </w:rPr>
        <w:t>Структура рабочей программы.</w:t>
      </w:r>
    </w:p>
    <w:p w:rsidR="005C4A67" w:rsidRDefault="005C4A67" w:rsidP="005C4A67">
      <w:pPr>
        <w:pStyle w:val="a3"/>
        <w:rPr>
          <w:rFonts w:ascii="Times New Roman" w:hAnsi="Times New Roman" w:cs="Times New Roman"/>
        </w:rPr>
      </w:pPr>
    </w:p>
    <w:p w:rsidR="005C4A67" w:rsidRDefault="005C4A67" w:rsidP="005C4A67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1. Планируемые результаты освоения учебного предмета «Физика»</w:t>
      </w:r>
      <w:r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>с описанием универсальных учебных действий, достигаемых обучающимися</w:t>
      </w:r>
      <w:r>
        <w:rPr>
          <w:rFonts w:ascii="Times New Roman" w:hAnsi="Times New Roman" w:cs="Times New Roman"/>
        </w:rPr>
        <w:t xml:space="preserve"> </w:t>
      </w:r>
      <w:r w:rsidRPr="00CB756F">
        <w:rPr>
          <w:rFonts w:ascii="Times New Roman" w:hAnsi="Times New Roman" w:cs="Times New Roman"/>
        </w:rPr>
        <w:t>с использованием оборудования</w:t>
      </w:r>
      <w:r w:rsidR="00C80CB9">
        <w:rPr>
          <w:rFonts w:ascii="Times New Roman" w:hAnsi="Times New Roman" w:cs="Times New Roman"/>
        </w:rPr>
        <w:t xml:space="preserve"> центра</w:t>
      </w:r>
      <w:r w:rsidRPr="00CB756F">
        <w:rPr>
          <w:rFonts w:ascii="Times New Roman" w:hAnsi="Times New Roman" w:cs="Times New Roman"/>
        </w:rPr>
        <w:t xml:space="preserve"> «Точки роста»</w:t>
      </w:r>
      <w:r>
        <w:rPr>
          <w:rFonts w:ascii="Times New Roman" w:hAnsi="Times New Roman" w:cs="Times New Roman"/>
        </w:rPr>
        <w:t>.</w:t>
      </w:r>
    </w:p>
    <w:p w:rsidR="005C4A67" w:rsidRDefault="005C4A67" w:rsidP="005C4A67">
      <w:pPr>
        <w:pStyle w:val="a3"/>
        <w:rPr>
          <w:rFonts w:ascii="Times New Roman" w:hAnsi="Times New Roman" w:cs="Times New Roman"/>
        </w:rPr>
      </w:pPr>
    </w:p>
    <w:p w:rsidR="005C4A67" w:rsidRDefault="005C4A67" w:rsidP="005C4A67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2.Содержание учебного предмета</w:t>
      </w:r>
      <w:r>
        <w:rPr>
          <w:rFonts w:ascii="Times New Roman" w:hAnsi="Times New Roman" w:cs="Times New Roman"/>
        </w:rPr>
        <w:t>.</w:t>
      </w:r>
      <w:r w:rsidRPr="005C4A67">
        <w:rPr>
          <w:rFonts w:ascii="Times New Roman" w:hAnsi="Times New Roman" w:cs="Times New Roman"/>
        </w:rPr>
        <w:t xml:space="preserve"> </w:t>
      </w:r>
    </w:p>
    <w:p w:rsidR="005C4A67" w:rsidRDefault="005C4A67" w:rsidP="005C4A67">
      <w:pPr>
        <w:pStyle w:val="a3"/>
        <w:rPr>
          <w:rFonts w:ascii="Times New Roman" w:hAnsi="Times New Roman" w:cs="Times New Roman"/>
        </w:rPr>
      </w:pPr>
    </w:p>
    <w:p w:rsidR="005C4A67" w:rsidRPr="005C4A67" w:rsidRDefault="005C4A67" w:rsidP="005C4A67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3. Календарно-тематическое планирование</w:t>
      </w:r>
      <w:r>
        <w:rPr>
          <w:rFonts w:ascii="Times New Roman" w:hAnsi="Times New Roman" w:cs="Times New Roman"/>
        </w:rPr>
        <w:t>.</w:t>
      </w:r>
    </w:p>
    <w:p w:rsidR="005C4A67" w:rsidRPr="00CB756F" w:rsidRDefault="005C4A67" w:rsidP="005C4A67">
      <w:pPr>
        <w:pStyle w:val="a3"/>
        <w:jc w:val="center"/>
        <w:rPr>
          <w:rFonts w:ascii="Times New Roman" w:hAnsi="Times New Roman" w:cs="Times New Roman"/>
        </w:rPr>
      </w:pPr>
    </w:p>
    <w:p w:rsidR="005C4A67" w:rsidRDefault="00CB756F" w:rsidP="00CB7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4A67">
        <w:rPr>
          <w:rFonts w:ascii="Times New Roman" w:hAnsi="Times New Roman" w:cs="Times New Roman"/>
        </w:rPr>
        <w:t xml:space="preserve">  </w:t>
      </w:r>
      <w:r w:rsidRPr="00CB756F">
        <w:rPr>
          <w:rFonts w:ascii="Times New Roman" w:hAnsi="Times New Roman" w:cs="Times New Roman"/>
        </w:rPr>
        <w:t>Рабочая программа по физике для 8-</w:t>
      </w:r>
      <w:r>
        <w:rPr>
          <w:rFonts w:ascii="Times New Roman" w:hAnsi="Times New Roman" w:cs="Times New Roman"/>
        </w:rPr>
        <w:t>9</w:t>
      </w:r>
      <w:r w:rsidRPr="00CB756F">
        <w:rPr>
          <w:rFonts w:ascii="Times New Roman" w:hAnsi="Times New Roman" w:cs="Times New Roman"/>
        </w:rPr>
        <w:t xml:space="preserve"> классов составлена в соответствие с </w:t>
      </w:r>
      <w:r w:rsidRPr="00CB756F">
        <w:rPr>
          <w:rFonts w:ascii="Times New Roman" w:eastAsia="Calibri" w:hAnsi="Times New Roman" w:cs="Times New Roman"/>
          <w:lang w:eastAsia="en-US"/>
        </w:rPr>
        <w:t xml:space="preserve">авторской программой по физике 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CB756F">
        <w:rPr>
          <w:rFonts w:ascii="Times New Roman" w:eastAsia="Calibri" w:hAnsi="Times New Roman" w:cs="Times New Roman"/>
          <w:lang w:eastAsia="en-US"/>
        </w:rPr>
        <w:t>-9 класс</w:t>
      </w:r>
      <w:r w:rsidR="005C4A67">
        <w:rPr>
          <w:rFonts w:ascii="Times New Roman" w:eastAsia="Calibri" w:hAnsi="Times New Roman" w:cs="Times New Roman"/>
          <w:lang w:eastAsia="en-US"/>
        </w:rPr>
        <w:t>ов</w:t>
      </w:r>
      <w:r w:rsidRPr="00CB756F">
        <w:rPr>
          <w:rFonts w:ascii="Times New Roman" w:eastAsia="Calibri" w:hAnsi="Times New Roman" w:cs="Times New Roman"/>
          <w:lang w:eastAsia="en-US"/>
        </w:rPr>
        <w:t xml:space="preserve"> О. Ф. Кабардина</w:t>
      </w:r>
      <w:r w:rsidR="005C4A67">
        <w:rPr>
          <w:rFonts w:ascii="Times New Roman" w:eastAsia="Calibri" w:hAnsi="Times New Roman" w:cs="Times New Roman"/>
          <w:lang w:eastAsia="en-US"/>
        </w:rPr>
        <w:t xml:space="preserve"> </w:t>
      </w:r>
      <w:r w:rsidRPr="00CB756F">
        <w:rPr>
          <w:rFonts w:ascii="Times New Roman" w:eastAsia="Calibri" w:hAnsi="Times New Roman" w:cs="Times New Roman"/>
          <w:lang w:eastAsia="en-US"/>
        </w:rPr>
        <w:t xml:space="preserve"> для основного общего образования по физике (Физика. Рабочие программы)</w:t>
      </w:r>
      <w:r w:rsidR="0005533C" w:rsidRPr="0005533C">
        <w:rPr>
          <w:rFonts w:ascii="Times New Roman" w:hAnsi="Times New Roman" w:cs="Times New Roman"/>
        </w:rPr>
        <w:t xml:space="preserve"> </w:t>
      </w:r>
      <w:r w:rsidR="0005533C" w:rsidRPr="00CB756F">
        <w:rPr>
          <w:rFonts w:ascii="Times New Roman" w:hAnsi="Times New Roman" w:cs="Times New Roman"/>
        </w:rPr>
        <w:t xml:space="preserve">с использованием оборудования </w:t>
      </w:r>
      <w:r w:rsidR="00C80CB9">
        <w:rPr>
          <w:rFonts w:ascii="Times New Roman" w:hAnsi="Times New Roman" w:cs="Times New Roman"/>
        </w:rPr>
        <w:t xml:space="preserve">центра </w:t>
      </w:r>
      <w:r w:rsidR="0005533C" w:rsidRPr="00CB756F">
        <w:rPr>
          <w:rFonts w:ascii="Times New Roman" w:hAnsi="Times New Roman" w:cs="Times New Roman"/>
        </w:rPr>
        <w:t>«Точки роста»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CB756F">
        <w:rPr>
          <w:rFonts w:ascii="Times New Roman" w:eastAsia="Calibri" w:hAnsi="Times New Roman" w:cs="Times New Roman"/>
          <w:lang w:eastAsia="en-US"/>
        </w:rPr>
        <w:t>;</w:t>
      </w:r>
    </w:p>
    <w:p w:rsidR="002155D7" w:rsidRDefault="0005533C" w:rsidP="00CB7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56F" w:rsidRPr="00CB756F">
        <w:rPr>
          <w:rFonts w:ascii="Times New Roman" w:hAnsi="Times New Roman" w:cs="Times New Roman"/>
        </w:rPr>
        <w:t>учебником для общеобразовательных организаций  «Физика, 8» - автор О.Ф. Кабардин (линия «Архимед») -</w:t>
      </w:r>
      <w:r w:rsidR="002155D7">
        <w:rPr>
          <w:rFonts w:ascii="Times New Roman" w:hAnsi="Times New Roman" w:cs="Times New Roman"/>
        </w:rPr>
        <w:t>3-е изд. – М: Просвещение, 2014</w:t>
      </w:r>
    </w:p>
    <w:p w:rsidR="0005533C" w:rsidRDefault="0005533C" w:rsidP="00CB7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533C">
        <w:rPr>
          <w:rStyle w:val="af3"/>
          <w:rFonts w:ascii="Times New Roman" w:hAnsi="Times New Roman" w:cs="Times New Roman"/>
          <w:b w:val="0"/>
        </w:rPr>
        <w:t>учебник</w:t>
      </w:r>
      <w:r>
        <w:rPr>
          <w:rStyle w:val="af3"/>
          <w:rFonts w:ascii="Times New Roman" w:hAnsi="Times New Roman" w:cs="Times New Roman"/>
          <w:b w:val="0"/>
        </w:rPr>
        <w:t>ом</w:t>
      </w:r>
      <w:r w:rsidRPr="0005533C">
        <w:rPr>
          <w:rStyle w:val="af3"/>
          <w:rFonts w:ascii="Times New Roman" w:hAnsi="Times New Roman" w:cs="Times New Roman"/>
          <w:b w:val="0"/>
        </w:rPr>
        <w:t xml:space="preserve"> «Физика. 9 класс</w:t>
      </w:r>
      <w:r>
        <w:rPr>
          <w:rStyle w:val="af3"/>
          <w:rFonts w:ascii="Times New Roman" w:hAnsi="Times New Roman" w:cs="Times New Roman"/>
          <w:b w:val="0"/>
        </w:rPr>
        <w:t xml:space="preserve">» </w:t>
      </w:r>
      <w:r w:rsidRPr="0005533C">
        <w:rPr>
          <w:rStyle w:val="af3"/>
          <w:rFonts w:ascii="Times New Roman" w:hAnsi="Times New Roman" w:cs="Times New Roman"/>
          <w:b w:val="0"/>
        </w:rPr>
        <w:t xml:space="preserve"> для общеобразовательных организаций / О.Ф. Кабардин. – </w:t>
      </w:r>
      <w:r>
        <w:rPr>
          <w:rStyle w:val="af3"/>
          <w:rFonts w:ascii="Times New Roman" w:hAnsi="Times New Roman" w:cs="Times New Roman"/>
          <w:b w:val="0"/>
        </w:rPr>
        <w:t xml:space="preserve"> 4-е изд. - </w:t>
      </w:r>
      <w:r w:rsidRPr="0005533C">
        <w:rPr>
          <w:rStyle w:val="af3"/>
          <w:rFonts w:ascii="Times New Roman" w:hAnsi="Times New Roman" w:cs="Times New Roman"/>
          <w:b w:val="0"/>
        </w:rPr>
        <w:t>М.: Просвещение, 201</w:t>
      </w:r>
      <w:r>
        <w:rPr>
          <w:rStyle w:val="af3"/>
          <w:rFonts w:ascii="Times New Roman" w:hAnsi="Times New Roman" w:cs="Times New Roman"/>
          <w:b w:val="0"/>
        </w:rPr>
        <w:t>8</w:t>
      </w:r>
      <w:r w:rsidRPr="0005533C">
        <w:rPr>
          <w:rStyle w:val="af3"/>
          <w:rFonts w:ascii="Times New Roman" w:hAnsi="Times New Roman" w:cs="Times New Roman"/>
          <w:b w:val="0"/>
        </w:rPr>
        <w:t xml:space="preserve">. </w:t>
      </w:r>
    </w:p>
    <w:p w:rsidR="002155D7" w:rsidRPr="002155D7" w:rsidRDefault="0005533C" w:rsidP="002155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м</w:t>
      </w:r>
      <w:r w:rsidR="002155D7" w:rsidRPr="002155D7">
        <w:rPr>
          <w:rFonts w:ascii="Times New Roman" w:hAnsi="Times New Roman" w:cs="Times New Roman"/>
        </w:rPr>
        <w:t>етодически</w:t>
      </w:r>
      <w:r>
        <w:rPr>
          <w:rFonts w:ascii="Times New Roman" w:hAnsi="Times New Roman" w:cs="Times New Roman"/>
        </w:rPr>
        <w:t>ми</w:t>
      </w:r>
      <w:r w:rsidR="002155D7" w:rsidRPr="002155D7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ями</w:t>
      </w:r>
      <w:r w:rsidR="002155D7" w:rsidRPr="002155D7">
        <w:rPr>
          <w:rFonts w:ascii="Times New Roman" w:hAnsi="Times New Roman" w:cs="Times New Roman"/>
        </w:rPr>
        <w:t xml:space="preserve"> об особенностях преподавания физики в общеобразовательных организациях Республики Крым в</w:t>
      </w:r>
      <w:r>
        <w:rPr>
          <w:rFonts w:ascii="Times New Roman" w:hAnsi="Times New Roman" w:cs="Times New Roman"/>
          <w:b/>
        </w:rPr>
        <w:t xml:space="preserve"> </w:t>
      </w:r>
      <w:r w:rsidR="002155D7" w:rsidRPr="002155D7">
        <w:rPr>
          <w:rFonts w:ascii="Times New Roman" w:hAnsi="Times New Roman" w:cs="Times New Roman"/>
        </w:rPr>
        <w:t>2016-2017</w:t>
      </w:r>
      <w:r w:rsidR="002155D7" w:rsidRPr="002155D7">
        <w:rPr>
          <w:rFonts w:ascii="Times New Roman" w:hAnsi="Times New Roman" w:cs="Times New Roman"/>
          <w:b/>
        </w:rPr>
        <w:t xml:space="preserve"> </w:t>
      </w:r>
      <w:r w:rsidR="002155D7" w:rsidRPr="002155D7">
        <w:rPr>
          <w:rFonts w:ascii="Times New Roman" w:hAnsi="Times New Roman" w:cs="Times New Roman"/>
        </w:rPr>
        <w:t>учебном году. КРИППО г. Симферополь.</w:t>
      </w:r>
    </w:p>
    <w:p w:rsid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 xml:space="preserve"> </w:t>
      </w:r>
    </w:p>
    <w:p w:rsidR="007403FE" w:rsidRPr="00CB756F" w:rsidRDefault="007403FE" w:rsidP="00CB756F">
      <w:pPr>
        <w:pStyle w:val="a3"/>
        <w:rPr>
          <w:rFonts w:ascii="Times New Roman" w:hAnsi="Times New Roman" w:cs="Times New Roman"/>
          <w:b/>
        </w:rPr>
      </w:pPr>
      <w:r>
        <w:rPr>
          <w:b/>
          <w:bCs/>
          <w:shd w:val="clear" w:color="auto" w:fill="FFFFFF"/>
        </w:rPr>
        <w:t>Цифровые образовательные ресурсы и оборудование: </w:t>
      </w:r>
      <w:r>
        <w:rPr>
          <w:shd w:val="clear" w:color="auto" w:fill="FFFFFF"/>
        </w:rPr>
        <w:t>Цифровая лаборатория «Точка роста», виртуальная лаборатория «Виртуальная реальность 3D», передвижная интерактивная панель с ОС «Андроид»,  Windows, интерактивная доска «Board», короткофокусный проектор, ноутбуки «Lenovo»(10 шт), рабочее место учителя, web-камера, микрофон, цветной принтер А3, лабораторный комплект «Механика», «Электричество», «Термодинамика», «Оптика» и  «Ядерная физика» в количестве 5 штук</w:t>
      </w:r>
    </w:p>
    <w:p w:rsidR="00CB756F" w:rsidRPr="00CB756F" w:rsidRDefault="00CB756F" w:rsidP="005C4A67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  <w:r w:rsidRPr="00CB756F">
        <w:rPr>
          <w:rFonts w:ascii="Times New Roman" w:hAnsi="Times New Roman" w:cs="Times New Roman"/>
          <w:b/>
          <w:bCs/>
          <w:iCs/>
        </w:rPr>
        <w:t xml:space="preserve">Изучение физики на ступени основного общего образования направлено на достижение следующих </w:t>
      </w:r>
      <w:r w:rsidRPr="00CB756F">
        <w:rPr>
          <w:rFonts w:ascii="Times New Roman" w:hAnsi="Times New Roman" w:cs="Times New Roman"/>
          <w:b/>
          <w:bCs/>
          <w:iCs/>
          <w:caps/>
        </w:rPr>
        <w:t>целей</w:t>
      </w:r>
      <w:r w:rsidRPr="00CB756F">
        <w:rPr>
          <w:rFonts w:ascii="Times New Roman" w:hAnsi="Times New Roman" w:cs="Times New Roman"/>
          <w:b/>
          <w:bCs/>
          <w:iCs/>
        </w:rPr>
        <w:t>: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  <w:b/>
          <w:bCs/>
        </w:rPr>
        <w:t xml:space="preserve"> освоение знаний</w:t>
      </w:r>
      <w:r w:rsidRPr="00CB756F">
        <w:rPr>
          <w:rFonts w:ascii="Times New Roman" w:hAnsi="Times New Roman" w:cs="Times New Roman"/>
        </w:rPr>
        <w:t xml:space="preserve"> о механических, тепловых, электромагнитных и квантовых явлениях</w:t>
      </w:r>
      <w:r w:rsidRPr="00CB756F">
        <w:rPr>
          <w:rFonts w:ascii="Times New Roman" w:hAnsi="Times New Roman" w:cs="Times New Roman"/>
          <w:b/>
          <w:bCs/>
        </w:rPr>
        <w:t>;</w:t>
      </w:r>
      <w:r w:rsidRPr="00CB756F">
        <w:rPr>
          <w:rFonts w:ascii="Times New Roman" w:hAnsi="Times New Roman" w:cs="Times New Roman"/>
        </w:rPr>
        <w:t xml:space="preserve"> величинах, характеризующих эти явления</w:t>
      </w:r>
      <w:r w:rsidRPr="00CB756F">
        <w:rPr>
          <w:rFonts w:ascii="Times New Roman" w:hAnsi="Times New Roman" w:cs="Times New Roman"/>
          <w:b/>
          <w:bCs/>
        </w:rPr>
        <w:t xml:space="preserve">; </w:t>
      </w:r>
      <w:r w:rsidRPr="00CB756F">
        <w:rPr>
          <w:rFonts w:ascii="Times New Roman" w:hAnsi="Times New Roman" w:cs="Times New Roman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  <w:b/>
        </w:rPr>
        <w:t xml:space="preserve">овладение умениями </w:t>
      </w:r>
      <w:r w:rsidRPr="00CB756F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 xml:space="preserve">развитие </w:t>
      </w:r>
      <w:r w:rsidRPr="00CB756F">
        <w:rPr>
          <w:rFonts w:ascii="Times New Roman" w:hAnsi="Times New Roman" w:cs="Times New Roman"/>
          <w:bCs/>
        </w:rPr>
        <w:t>познавательных интересов, интеллектуальных и творческих способностей,</w:t>
      </w:r>
      <w:r w:rsidRPr="00CB756F">
        <w:rPr>
          <w:rFonts w:ascii="Times New Roman" w:hAnsi="Times New Roman" w:cs="Times New Roman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 xml:space="preserve">воспитание </w:t>
      </w:r>
      <w:r w:rsidRPr="00CB756F">
        <w:rPr>
          <w:rFonts w:ascii="Times New Roman" w:hAnsi="Times New Roman" w:cs="Times New Roman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>использование полученных знаний и</w:t>
      </w:r>
      <w:r w:rsidRPr="00CB756F">
        <w:rPr>
          <w:rFonts w:ascii="Times New Roman" w:hAnsi="Times New Roman" w:cs="Times New Roman"/>
        </w:rPr>
        <w:t xml:space="preserve"> </w:t>
      </w:r>
      <w:r w:rsidRPr="00CB756F">
        <w:rPr>
          <w:rFonts w:ascii="Times New Roman" w:hAnsi="Times New Roman" w:cs="Times New Roman"/>
          <w:b/>
        </w:rPr>
        <w:t xml:space="preserve">умений </w:t>
      </w:r>
      <w:r w:rsidRPr="00CB756F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  <w:shd w:val="clear" w:color="auto" w:fill="FFFFFF"/>
        </w:rPr>
      </w:pPr>
    </w:p>
    <w:p w:rsidR="00CB756F" w:rsidRPr="00CB756F" w:rsidRDefault="00CB756F" w:rsidP="005C4A67">
      <w:pPr>
        <w:pStyle w:val="a3"/>
        <w:jc w:val="center"/>
        <w:rPr>
          <w:rFonts w:ascii="Times New Roman" w:hAnsi="Times New Roman" w:cs="Times New Roman"/>
        </w:rPr>
      </w:pPr>
      <w:bookmarkStart w:id="0" w:name="_Toc429936051"/>
      <w:bookmarkStart w:id="1" w:name="_Toc429936088"/>
      <w:bookmarkStart w:id="2" w:name="_Toc430522644"/>
      <w:r w:rsidRPr="00CB756F">
        <w:rPr>
          <w:rFonts w:ascii="Times New Roman" w:hAnsi="Times New Roman" w:cs="Times New Roman"/>
          <w:b/>
        </w:rPr>
        <w:t>1. Планируемые результаты освоения учебного предмета</w:t>
      </w:r>
      <w:r w:rsidRPr="00CB756F">
        <w:rPr>
          <w:rFonts w:ascii="Times New Roman" w:hAnsi="Times New Roman" w:cs="Times New Roman"/>
        </w:rPr>
        <w:t>.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Style w:val="3"/>
          <w:rFonts w:ascii="Times New Roman" w:hAnsi="Times New Roman"/>
        </w:rPr>
        <w:t>Личностные результаты:</w:t>
      </w:r>
    </w:p>
    <w:p w:rsidR="00CB756F" w:rsidRPr="00CB756F" w:rsidRDefault="00CB756F" w:rsidP="00CB756F">
      <w:pPr>
        <w:pStyle w:val="a3"/>
        <w:rPr>
          <w:rStyle w:val="11"/>
          <w:rFonts w:ascii="Times New Roman" w:hAnsi="Times New Roman"/>
          <w:sz w:val="24"/>
        </w:rPr>
      </w:pPr>
      <w:r w:rsidRPr="00CB756F">
        <w:rPr>
          <w:rStyle w:val="11"/>
          <w:rFonts w:ascii="Times New Roman" w:hAnsi="Times New Roman"/>
          <w:sz w:val="24"/>
        </w:rPr>
        <w:t>сформирование познавательных интересов, интеллектуальных и творческих способностей учащихся;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убежденность в возможности познания природы, в необходимости разумного использования достижений науки и 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самостоятельность в приобретении новых знаний и практических умений;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готовность к выбору жизненного пути в соответствии с собственными интересами и возможностями;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мотивация образовательной деятельности школьников на основе личностно ориентированного подхода;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формирование ценностных отношений друг к другу, учителю, авторам открытий и изобретений, результатам обучения.</w:t>
      </w:r>
    </w:p>
    <w:p w:rsidR="00CB756F" w:rsidRPr="005C4A67" w:rsidRDefault="00CB756F" w:rsidP="00CB756F">
      <w:pPr>
        <w:pStyle w:val="a3"/>
        <w:rPr>
          <w:rFonts w:ascii="Times New Roman" w:hAnsi="Times New Roman" w:cs="Times New Roman"/>
        </w:rPr>
      </w:pPr>
      <w:r w:rsidRPr="005C4A67">
        <w:rPr>
          <w:rStyle w:val="3"/>
          <w:rFonts w:ascii="Times New Roman" w:hAnsi="Times New Roman"/>
        </w:rPr>
        <w:t>Метапредметные результаты:</w:t>
      </w:r>
    </w:p>
    <w:p w:rsidR="00CB756F" w:rsidRPr="00CB756F" w:rsidRDefault="00CB756F" w:rsidP="00CB756F">
      <w:pPr>
        <w:pStyle w:val="a3"/>
        <w:rPr>
          <w:rStyle w:val="11"/>
          <w:rFonts w:ascii="Times New Roman" w:hAnsi="Times New Roman"/>
          <w:sz w:val="24"/>
        </w:rPr>
      </w:pPr>
      <w:r w:rsidRPr="00CB756F">
        <w:rPr>
          <w:rStyle w:val="11"/>
          <w:rFonts w:ascii="Times New Roman" w:hAnsi="Times New Roman"/>
          <w:sz w:val="24"/>
        </w:rPr>
        <w:lastRenderedPageBreak/>
        <w:t xml:space="preserve">овладение навыками самостоятельного приобретения новых знаний, организации 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Style w:val="11"/>
          <w:rFonts w:ascii="Times New Roman" w:hAnsi="Times New Roman"/>
          <w:sz w:val="24"/>
        </w:rPr>
        <w:t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B756F" w:rsidRPr="00CB756F" w:rsidRDefault="00CB756F" w:rsidP="00CB756F">
      <w:pPr>
        <w:pStyle w:val="a3"/>
        <w:rPr>
          <w:rStyle w:val="11"/>
          <w:rFonts w:ascii="Times New Roman" w:hAnsi="Times New Roman"/>
          <w:sz w:val="24"/>
        </w:rPr>
      </w:pPr>
      <w:r w:rsidRPr="00CB756F">
        <w:rPr>
          <w:rStyle w:val="11"/>
          <w:rFonts w:ascii="Times New Roman" w:hAnsi="Times New Roman"/>
          <w:sz w:val="24"/>
        </w:rPr>
        <w:t xml:space="preserve">понимание различий между исходными фактами и гипотезами для их объяснения, 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  <w:r w:rsidRPr="00CB756F">
        <w:rPr>
          <w:rStyle w:val="11"/>
          <w:rFonts w:ascii="Times New Roman" w:hAnsi="Times New Roman"/>
          <w:sz w:val="24"/>
        </w:rPr>
        <w:t>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CB756F" w:rsidRPr="005C4A67" w:rsidRDefault="00CB756F" w:rsidP="00CB756F">
      <w:pPr>
        <w:pStyle w:val="a3"/>
        <w:rPr>
          <w:rFonts w:ascii="Times New Roman" w:hAnsi="Times New Roman" w:cs="Times New Roman"/>
        </w:rPr>
      </w:pPr>
      <w:r w:rsidRPr="005C4A67">
        <w:rPr>
          <w:rStyle w:val="3"/>
          <w:rFonts w:ascii="Times New Roman" w:hAnsi="Times New Roman"/>
        </w:rPr>
        <w:t>Предметные результаты: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1"/>
          <w:rFonts w:ascii="Times New Roman" w:hAnsi="Times New Roman"/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C4A67" w:rsidRPr="005C4A67" w:rsidRDefault="005C4A67" w:rsidP="00CB756F">
      <w:pPr>
        <w:pStyle w:val="a3"/>
        <w:rPr>
          <w:rFonts w:ascii="Times New Roman" w:hAnsi="Times New Roman" w:cs="Times New Roman"/>
          <w:b/>
        </w:rPr>
      </w:pPr>
      <w:r w:rsidRPr="005C4A67">
        <w:rPr>
          <w:rFonts w:ascii="Times New Roman" w:hAnsi="Times New Roman" w:cs="Times New Roman"/>
          <w:b/>
        </w:rPr>
        <w:t xml:space="preserve">Регулятивные УУД </w:t>
      </w: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Обучающийся получит возможность для формирования следующих регулятивных</w:t>
      </w:r>
      <w:r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 xml:space="preserve">УУД. </w:t>
      </w: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1. Умение самостоятельно определять цели обучения, ставить и формулировать новые задачи в учёбе и познавательной деятельности, разви</w:t>
      </w:r>
      <w:r>
        <w:rPr>
          <w:rFonts w:ascii="Times New Roman" w:hAnsi="Times New Roman" w:cs="Times New Roman"/>
        </w:rPr>
        <w:t>вать мотивы и интересы своей по</w:t>
      </w:r>
      <w:r w:rsidRPr="005C4A67">
        <w:rPr>
          <w:rFonts w:ascii="Times New Roman" w:hAnsi="Times New Roman" w:cs="Times New Roman"/>
        </w:rPr>
        <w:t xml:space="preserve">знавательной деятельности.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анализировать существующие и планировать будущие образовательные результаты;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идентифицировать собственные проблемы и определять главную проблему;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выдвигать версии решения проблемы, формулиро</w:t>
      </w:r>
      <w:r w:rsidR="00E12764">
        <w:rPr>
          <w:rFonts w:ascii="Times New Roman" w:hAnsi="Times New Roman" w:cs="Times New Roman"/>
        </w:rPr>
        <w:t>вать гипотезы, предвосхищать ко</w:t>
      </w:r>
      <w:r w:rsidRPr="005C4A67">
        <w:rPr>
          <w:rFonts w:ascii="Times New Roman" w:hAnsi="Times New Roman" w:cs="Times New Roman"/>
        </w:rPr>
        <w:t xml:space="preserve">нечный результат;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ставить цель деятельности на основе определённой проблемы и существующих возможностей;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формулировать учебные задачи как шаги дости</w:t>
      </w:r>
      <w:r w:rsidR="00E12764">
        <w:rPr>
          <w:rFonts w:ascii="Times New Roman" w:hAnsi="Times New Roman" w:cs="Times New Roman"/>
        </w:rPr>
        <w:t>жения поставленной цели деятель</w:t>
      </w:r>
      <w:r w:rsidRPr="005C4A67">
        <w:rPr>
          <w:rFonts w:ascii="Times New Roman" w:hAnsi="Times New Roman" w:cs="Times New Roman"/>
        </w:rPr>
        <w:t xml:space="preserve">ности; </w:t>
      </w: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 2. Умение самостоятельно планировать пути достижен</w:t>
      </w:r>
      <w:r w:rsidR="00E12764">
        <w:rPr>
          <w:rFonts w:ascii="Times New Roman" w:hAnsi="Times New Roman" w:cs="Times New Roman"/>
        </w:rPr>
        <w:t>ия целей, в том числе альтерна</w:t>
      </w:r>
      <w:r w:rsidRPr="005C4A67">
        <w:rPr>
          <w:rFonts w:ascii="Times New Roman" w:hAnsi="Times New Roman" w:cs="Times New Roman"/>
        </w:rPr>
        <w:t xml:space="preserve">тивные, </w:t>
      </w:r>
      <w:r w:rsidRPr="005C4A67">
        <w:rPr>
          <w:rFonts w:ascii="Times New Roman" w:hAnsi="Times New Roman" w:cs="Times New Roman"/>
        </w:rPr>
        <w:lastRenderedPageBreak/>
        <w:t xml:space="preserve">осознанно выбирать наиболее эффективные </w:t>
      </w:r>
      <w:r w:rsidR="00E12764">
        <w:rPr>
          <w:rFonts w:ascii="Times New Roman" w:hAnsi="Times New Roman" w:cs="Times New Roman"/>
        </w:rPr>
        <w:t>способы решения учебных и позна</w:t>
      </w:r>
      <w:r w:rsidRPr="005C4A67">
        <w:rPr>
          <w:rFonts w:ascii="Times New Roman" w:hAnsi="Times New Roman" w:cs="Times New Roman"/>
        </w:rPr>
        <w:t xml:space="preserve">вательных задач. Обучающийся сможет: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определять необходимое(ые) действие(я) в соответствии с уч</w:t>
      </w:r>
      <w:r w:rsidR="00E12764">
        <w:rPr>
          <w:rFonts w:ascii="Times New Roman" w:hAnsi="Times New Roman" w:cs="Times New Roman"/>
        </w:rPr>
        <w:t>ебной и познаватель</w:t>
      </w:r>
      <w:r w:rsidRPr="005C4A67">
        <w:rPr>
          <w:rFonts w:ascii="Times New Roman" w:hAnsi="Times New Roman" w:cs="Times New Roman"/>
        </w:rPr>
        <w:t xml:space="preserve">ной задачами и составлять алгоритм его(их) выполнения;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обосновывать и осуществлять выбор наиболее эффективных способов решения учебных и познавательных задач;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определять/находить, в том числе из предложенных вариантов, условия для </w:t>
      </w:r>
      <w:r w:rsidR="00E12764">
        <w:rPr>
          <w:rFonts w:ascii="Times New Roman" w:hAnsi="Times New Roman" w:cs="Times New Roman"/>
        </w:rPr>
        <w:t>вы</w:t>
      </w:r>
      <w:r w:rsidRPr="005C4A67">
        <w:rPr>
          <w:rFonts w:ascii="Times New Roman" w:hAnsi="Times New Roman" w:cs="Times New Roman"/>
        </w:rPr>
        <w:t xml:space="preserve">полнения учебной и познавательной задач;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выстраивать жизненные планы на краткосрочно</w:t>
      </w:r>
      <w:r w:rsidR="00E12764">
        <w:rPr>
          <w:rFonts w:ascii="Times New Roman" w:hAnsi="Times New Roman" w:cs="Times New Roman"/>
        </w:rPr>
        <w:t>е будущее (заявлять целевые ори</w:t>
      </w:r>
      <w:r w:rsidRPr="005C4A67">
        <w:rPr>
          <w:rFonts w:ascii="Times New Roman" w:hAnsi="Times New Roman" w:cs="Times New Roman"/>
        </w:rPr>
        <w:t>ентиры, ставить адекватные им задачи и предлагать</w:t>
      </w:r>
      <w:r w:rsidR="00E12764">
        <w:rPr>
          <w:rFonts w:ascii="Times New Roman" w:hAnsi="Times New Roman" w:cs="Times New Roman"/>
        </w:rPr>
        <w:t xml:space="preserve"> действия, указывая и обосновы</w:t>
      </w:r>
      <w:r w:rsidRPr="005C4A67">
        <w:rPr>
          <w:rFonts w:ascii="Times New Roman" w:hAnsi="Times New Roman" w:cs="Times New Roman"/>
        </w:rPr>
        <w:t xml:space="preserve">вая логическую последовательность шагов);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составлять план решения проблемы (выполнени</w:t>
      </w:r>
      <w:r w:rsidR="00E12764">
        <w:rPr>
          <w:rFonts w:ascii="Times New Roman" w:hAnsi="Times New Roman" w:cs="Times New Roman"/>
        </w:rPr>
        <w:t>я проекта, проведения исследова</w:t>
      </w:r>
      <w:r w:rsidRPr="005C4A67">
        <w:rPr>
          <w:rFonts w:ascii="Times New Roman" w:hAnsi="Times New Roman" w:cs="Times New Roman"/>
        </w:rPr>
        <w:t xml:space="preserve">ния); • определять потенциальные затруднения при решении учебной и познавательной за- дачи и находить средства для их устранения;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5C4A67" w:rsidRPr="005C4A67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планировать и корректировать свою индивидуальную образовательную траекторию.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3. Умение соотносить свои действия с планируемыми </w:t>
      </w:r>
      <w:r w:rsidR="00E12764">
        <w:rPr>
          <w:rFonts w:ascii="Times New Roman" w:hAnsi="Times New Roman" w:cs="Times New Roman"/>
        </w:rPr>
        <w:t>результатами, осуществлять кон</w:t>
      </w:r>
      <w:r w:rsidRPr="005C4A67">
        <w:rPr>
          <w:rFonts w:ascii="Times New Roman" w:hAnsi="Times New Roman" w:cs="Times New Roman"/>
        </w:rPr>
        <w:t>троль своей деятельности в процессе достижения рез</w:t>
      </w:r>
      <w:r w:rsidR="00E12764">
        <w:rPr>
          <w:rFonts w:ascii="Times New Roman" w:hAnsi="Times New Roman" w:cs="Times New Roman"/>
        </w:rPr>
        <w:t>ультата, определять способы дей</w:t>
      </w:r>
      <w:r w:rsidRPr="005C4A67">
        <w:rPr>
          <w:rFonts w:ascii="Times New Roman" w:hAnsi="Times New Roman" w:cs="Times New Roman"/>
        </w:rPr>
        <w:t xml:space="preserve">ствий в рамках предложенных условий и требований, корректировать свои действия в соответствии с изменяющейся ситуацией.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определять совместно с педагогом и сверстниками</w:t>
      </w:r>
      <w:r w:rsidR="00E12764">
        <w:rPr>
          <w:rFonts w:ascii="Times New Roman" w:hAnsi="Times New Roman" w:cs="Times New Roman"/>
        </w:rPr>
        <w:t xml:space="preserve"> критерии планируемых результа</w:t>
      </w:r>
      <w:r w:rsidRPr="005C4A67">
        <w:rPr>
          <w:rFonts w:ascii="Times New Roman" w:hAnsi="Times New Roman" w:cs="Times New Roman"/>
        </w:rPr>
        <w:t xml:space="preserve">тов и критерии оценки своей учебной деятельности;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систематизировать (в том числе выбирать приоритетные) критерии плани</w:t>
      </w:r>
      <w:r w:rsidR="00E12764">
        <w:rPr>
          <w:rFonts w:ascii="Times New Roman" w:hAnsi="Times New Roman" w:cs="Times New Roman"/>
        </w:rPr>
        <w:t>руемых ре</w:t>
      </w:r>
      <w:r w:rsidRPr="005C4A67">
        <w:rPr>
          <w:rFonts w:ascii="Times New Roman" w:hAnsi="Times New Roman" w:cs="Times New Roman"/>
        </w:rPr>
        <w:t xml:space="preserve">зультатов и оценки своей деятельности;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отбирать инструменты для оценивания своей деят</w:t>
      </w:r>
      <w:r w:rsidR="00E12764">
        <w:rPr>
          <w:rFonts w:ascii="Times New Roman" w:hAnsi="Times New Roman" w:cs="Times New Roman"/>
        </w:rPr>
        <w:t>ельности, осуществлять самокон</w:t>
      </w:r>
      <w:r w:rsidRPr="005C4A67">
        <w:rPr>
          <w:rFonts w:ascii="Times New Roman" w:hAnsi="Times New Roman" w:cs="Times New Roman"/>
        </w:rPr>
        <w:t xml:space="preserve">троль своей деятельности в рамках предложенных условий и требований;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оценивать свою деятельность, аргументируя причины достижения или отсутствия планируемого результата;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устанавливать связь между полученными характеристиками продукта и характеристиками процесса деятельности и по завершении </w:t>
      </w:r>
      <w:r w:rsidR="00E12764">
        <w:rPr>
          <w:rFonts w:ascii="Times New Roman" w:hAnsi="Times New Roman" w:cs="Times New Roman"/>
        </w:rPr>
        <w:t>деятельности предлагать измене</w:t>
      </w:r>
      <w:r w:rsidRPr="005C4A67">
        <w:rPr>
          <w:rFonts w:ascii="Times New Roman" w:hAnsi="Times New Roman" w:cs="Times New Roman"/>
        </w:rPr>
        <w:t xml:space="preserve">ние характеристик процесса для получения улучшенных характеристик продукта;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сверять свои действия с целью и при необходим</w:t>
      </w:r>
      <w:r w:rsidR="00E12764">
        <w:rPr>
          <w:rFonts w:ascii="Times New Roman" w:hAnsi="Times New Roman" w:cs="Times New Roman"/>
        </w:rPr>
        <w:t>ости исправлять ошибки самостоя</w:t>
      </w:r>
      <w:r w:rsidRPr="005C4A67">
        <w:rPr>
          <w:rFonts w:ascii="Times New Roman" w:hAnsi="Times New Roman" w:cs="Times New Roman"/>
        </w:rPr>
        <w:t xml:space="preserve">тельно.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4. Умение оценивать правильность выполнения уче</w:t>
      </w:r>
      <w:r w:rsidR="00E12764">
        <w:rPr>
          <w:rFonts w:ascii="Times New Roman" w:hAnsi="Times New Roman" w:cs="Times New Roman"/>
        </w:rPr>
        <w:t>бной задачи, собственные возмож</w:t>
      </w:r>
      <w:r w:rsidRPr="005C4A67">
        <w:rPr>
          <w:rFonts w:ascii="Times New Roman" w:hAnsi="Times New Roman" w:cs="Times New Roman"/>
        </w:rPr>
        <w:t xml:space="preserve">ности её решения.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определять критерии правильности (корректности) выполнения учебной задачи;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анализировать и обосновывать применение соответствующего инструментария для выполнения учебной задачи;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свободно пользоваться выработанными критериями оценки и самооценки, исходя</w:t>
      </w:r>
      <w:r w:rsidR="00E12764"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 xml:space="preserve">из цели и имеющихся средств, различая результат и способы действий;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оценивать продукт своей деятельности по задан</w:t>
      </w:r>
      <w:r w:rsidR="00E12764">
        <w:rPr>
          <w:rFonts w:ascii="Times New Roman" w:hAnsi="Times New Roman" w:cs="Times New Roman"/>
        </w:rPr>
        <w:t>ным и/или самостоятельно опреде</w:t>
      </w:r>
      <w:r w:rsidRPr="005C4A67">
        <w:rPr>
          <w:rFonts w:ascii="Times New Roman" w:hAnsi="Times New Roman" w:cs="Times New Roman"/>
        </w:rPr>
        <w:t xml:space="preserve">лённым критериям в соответствии с целью деятельности;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фиксировать и анализировать динамику собственных образовательных результатов.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lastRenderedPageBreak/>
        <w:t>5. Владение основами самоконтроля, самооценки,</w:t>
      </w:r>
      <w:r w:rsidR="00E12764">
        <w:rPr>
          <w:rFonts w:ascii="Times New Roman" w:hAnsi="Times New Roman" w:cs="Times New Roman"/>
        </w:rPr>
        <w:t xml:space="preserve"> принятия решений и осуществле</w:t>
      </w:r>
      <w:r w:rsidRPr="005C4A67">
        <w:rPr>
          <w:rFonts w:ascii="Times New Roman" w:hAnsi="Times New Roman" w:cs="Times New Roman"/>
        </w:rPr>
        <w:t xml:space="preserve">ния осознанного выбора в учебной и познавательной деятельности.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принимать решение в учебной ситуации и нести за него ответственность; </w:t>
      </w:r>
    </w:p>
    <w:p w:rsidR="00E12764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самостоятельно определять причины своего успеха</w:t>
      </w:r>
      <w:r w:rsidR="00E12764">
        <w:rPr>
          <w:rFonts w:ascii="Times New Roman" w:hAnsi="Times New Roman" w:cs="Times New Roman"/>
        </w:rPr>
        <w:t xml:space="preserve"> или неуспеха и находить спосо</w:t>
      </w:r>
      <w:r w:rsidRPr="005C4A67">
        <w:rPr>
          <w:rFonts w:ascii="Times New Roman" w:hAnsi="Times New Roman" w:cs="Times New Roman"/>
        </w:rPr>
        <w:t xml:space="preserve">бы выхода из ситуации неуспеха; </w:t>
      </w:r>
    </w:p>
    <w:p w:rsidR="005C4A67" w:rsidRDefault="005C4A67" w:rsidP="00CB756F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ретроспективно определять, какие действия по р</w:t>
      </w:r>
      <w:r w:rsidR="00E12764">
        <w:rPr>
          <w:rFonts w:ascii="Times New Roman" w:hAnsi="Times New Roman" w:cs="Times New Roman"/>
        </w:rPr>
        <w:t>ешению учебной задачи или пара</w:t>
      </w:r>
      <w:r w:rsidRPr="005C4A67">
        <w:rPr>
          <w:rFonts w:ascii="Times New Roman" w:hAnsi="Times New Roman" w:cs="Times New Roman"/>
        </w:rPr>
        <w:t>метры этих действий привели к получению имею</w:t>
      </w:r>
      <w:r w:rsidR="00E12764">
        <w:rPr>
          <w:rFonts w:ascii="Times New Roman" w:hAnsi="Times New Roman" w:cs="Times New Roman"/>
        </w:rPr>
        <w:t>щегося продукта учебной деятель</w:t>
      </w:r>
      <w:r w:rsidRPr="005C4A67">
        <w:rPr>
          <w:rFonts w:ascii="Times New Roman" w:hAnsi="Times New Roman" w:cs="Times New Roman"/>
        </w:rPr>
        <w:t>ности;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демонстрировать приёмы регуляции психофизио</w:t>
      </w:r>
      <w:r>
        <w:rPr>
          <w:rFonts w:ascii="Times New Roman" w:hAnsi="Times New Roman" w:cs="Times New Roman"/>
        </w:rPr>
        <w:t>логических/эмоциональных состо</w:t>
      </w:r>
      <w:r w:rsidRPr="00E12764">
        <w:rPr>
          <w:rFonts w:ascii="Times New Roman" w:hAnsi="Times New Roman" w:cs="Times New Roman"/>
        </w:rPr>
        <w:t>яний для достижения эффекта успокоения (уст</w:t>
      </w:r>
      <w:r>
        <w:rPr>
          <w:rFonts w:ascii="Times New Roman" w:hAnsi="Times New Roman" w:cs="Times New Roman"/>
        </w:rPr>
        <w:t>ранения эмоциональной напряжён</w:t>
      </w:r>
      <w:r w:rsidRPr="00E12764">
        <w:rPr>
          <w:rFonts w:ascii="Times New Roman" w:hAnsi="Times New Roman" w:cs="Times New Roman"/>
        </w:rPr>
        <w:t>ности), эффекта восстановления (ослабления про</w:t>
      </w:r>
      <w:r>
        <w:rPr>
          <w:rFonts w:ascii="Times New Roman" w:hAnsi="Times New Roman" w:cs="Times New Roman"/>
        </w:rPr>
        <w:t>явлений утомления), эффекта ак</w:t>
      </w:r>
      <w:r w:rsidRPr="00E12764">
        <w:rPr>
          <w:rFonts w:ascii="Times New Roman" w:hAnsi="Times New Roman" w:cs="Times New Roman"/>
        </w:rPr>
        <w:t xml:space="preserve">тивизации (повышения психофизиологической реактивности). </w:t>
      </w:r>
    </w:p>
    <w:p w:rsidR="00E12764" w:rsidRPr="00E12764" w:rsidRDefault="00E12764" w:rsidP="00CB756F">
      <w:pPr>
        <w:pStyle w:val="a3"/>
        <w:rPr>
          <w:rFonts w:ascii="Times New Roman" w:hAnsi="Times New Roman" w:cs="Times New Roman"/>
          <w:b/>
        </w:rPr>
      </w:pPr>
      <w:r w:rsidRPr="00E12764">
        <w:rPr>
          <w:rFonts w:ascii="Times New Roman" w:hAnsi="Times New Roman" w:cs="Times New Roman"/>
          <w:b/>
        </w:rPr>
        <w:t xml:space="preserve">Познавательные УУД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Обучающийся получит возможность для формирования следующих познавательных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УУД.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1. Умение определять понятия, создавать обобщения, устанавливать аналогии, классифицировать, самостоятельно выбирать основания и кр</w:t>
      </w:r>
      <w:r>
        <w:rPr>
          <w:rFonts w:ascii="Times New Roman" w:hAnsi="Times New Roman" w:cs="Times New Roman"/>
        </w:rPr>
        <w:t>итерии для классификации, уста</w:t>
      </w:r>
      <w:r w:rsidRPr="00E12764">
        <w:rPr>
          <w:rFonts w:ascii="Times New Roman" w:hAnsi="Times New Roman" w:cs="Times New Roman"/>
        </w:rPr>
        <w:t>навливать причинно-следственные связи, строить логическое рас</w:t>
      </w:r>
      <w:r>
        <w:rPr>
          <w:rFonts w:ascii="Times New Roman" w:hAnsi="Times New Roman" w:cs="Times New Roman"/>
        </w:rPr>
        <w:t>суждение, умозаключе</w:t>
      </w:r>
      <w:r w:rsidRPr="00E12764">
        <w:rPr>
          <w:rFonts w:ascii="Times New Roman" w:hAnsi="Times New Roman" w:cs="Times New Roman"/>
        </w:rPr>
        <w:t xml:space="preserve">ние (индуктивное, дедуктивное, по аналогии) и делать выводы.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подбирать слова, соподчинённые ключевому слову, определяющие его признаки и свойства;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выстраивать логическую цепочку, состоящую из ключевого слова и соподчинённых ему слов;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общий признак двух или нескольких предметов или явлений и объяснять их сходство;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объединять предметы и явления в группы по определённым признакам, сравнивать, классифицировать и обобщать факты и явления;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явление из общего ряда других явлений;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определять обстоятельства, которые предшествовали возникновению связи между явлениями, из этих обстоятельств выделять опре</w:t>
      </w:r>
      <w:r>
        <w:rPr>
          <w:rFonts w:ascii="Times New Roman" w:hAnsi="Times New Roman" w:cs="Times New Roman"/>
        </w:rPr>
        <w:t>деляющие, способные быть причи</w:t>
      </w:r>
      <w:r w:rsidRPr="00E12764">
        <w:rPr>
          <w:rFonts w:ascii="Times New Roman" w:hAnsi="Times New Roman" w:cs="Times New Roman"/>
        </w:rPr>
        <w:t xml:space="preserve">ной данного явления, выявлять причины и следствия явлений;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строить рассуждение на основе сравнения предметов и явлений, выделяя при этом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общие признаки;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излагать полученную информацию, интерпретируя её в контексте решаемой задачи;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объяснять явления, процессы, связи и отношения,</w:t>
      </w:r>
      <w:r>
        <w:rPr>
          <w:rFonts w:ascii="Times New Roman" w:hAnsi="Times New Roman" w:cs="Times New Roman"/>
        </w:rPr>
        <w:t xml:space="preserve"> выявляемые в ходе познаватель</w:t>
      </w:r>
      <w:r w:rsidRPr="00E12764">
        <w:rPr>
          <w:rFonts w:ascii="Times New Roman" w:hAnsi="Times New Roman" w:cs="Times New Roman"/>
        </w:rPr>
        <w:t>ной и исследовательской деятельности (приводи</w:t>
      </w:r>
      <w:r>
        <w:rPr>
          <w:rFonts w:ascii="Times New Roman" w:hAnsi="Times New Roman" w:cs="Times New Roman"/>
        </w:rPr>
        <w:t>ть объяснение с изменением фор</w:t>
      </w:r>
      <w:r w:rsidRPr="00E12764">
        <w:rPr>
          <w:rFonts w:ascii="Times New Roman" w:hAnsi="Times New Roman" w:cs="Times New Roman"/>
        </w:rPr>
        <w:t xml:space="preserve">мы представления; объяснять, детализируя или обобщая; объяснять с заданной точки зрения);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обозначать символом и знаком предмет и/или явление; </w:t>
      </w:r>
    </w:p>
    <w:p w:rsidR="00E12764" w:rsidRP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определять логические связи между предметами и</w:t>
      </w:r>
      <w:r>
        <w:rPr>
          <w:rFonts w:ascii="Times New Roman" w:hAnsi="Times New Roman" w:cs="Times New Roman"/>
        </w:rPr>
        <w:t>/или явлениями, обозначать дан</w:t>
      </w:r>
      <w:r w:rsidRPr="00E12764">
        <w:rPr>
          <w:rFonts w:ascii="Times New Roman" w:hAnsi="Times New Roman" w:cs="Times New Roman"/>
        </w:rPr>
        <w:t>ные логические связи с помощью знаков в схеме;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абстрактный или реальный образ предмета и/или явления;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lastRenderedPageBreak/>
        <w:t xml:space="preserve">• строить модель/схему на основе условий задачи и/или способа её решения;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преобразовывать модели с целью выявления общих законов, определяющ</w:t>
      </w:r>
      <w:r>
        <w:rPr>
          <w:rFonts w:ascii="Times New Roman" w:hAnsi="Times New Roman" w:cs="Times New Roman"/>
        </w:rPr>
        <w:t>их дан</w:t>
      </w:r>
      <w:r w:rsidRPr="00E12764">
        <w:rPr>
          <w:rFonts w:ascii="Times New Roman" w:hAnsi="Times New Roman" w:cs="Times New Roman"/>
        </w:rPr>
        <w:t xml:space="preserve">ную предметную область; • переводить сложную по составу информацию из графического или формализованного (символьного) представления в текстовое и наоборот;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строить схему, алгоритм действия, исправлять или восстанавливать неизвест</w:t>
      </w:r>
      <w:r>
        <w:rPr>
          <w:rFonts w:ascii="Times New Roman" w:hAnsi="Times New Roman" w:cs="Times New Roman"/>
        </w:rPr>
        <w:t>ный ра</w:t>
      </w:r>
      <w:r w:rsidRPr="00E12764">
        <w:rPr>
          <w:rFonts w:ascii="Times New Roman" w:hAnsi="Times New Roman" w:cs="Times New Roman"/>
        </w:rPr>
        <w:t xml:space="preserve">нее алгоритм на основе имеющегося знания об объекте, к которому применяется алгоритм;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доказательство: прямое, косвенное, от противного;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проблем- ной ситуации, поставленной цели и/или заданн</w:t>
      </w:r>
      <w:r>
        <w:rPr>
          <w:rFonts w:ascii="Times New Roman" w:hAnsi="Times New Roman" w:cs="Times New Roman"/>
        </w:rPr>
        <w:t>ых критериев оценки продукта/ре</w:t>
      </w:r>
      <w:r w:rsidRPr="00E12764">
        <w:rPr>
          <w:rFonts w:ascii="Times New Roman" w:hAnsi="Times New Roman" w:cs="Times New Roman"/>
        </w:rPr>
        <w:t xml:space="preserve">зультата.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3. Смысловое чтение.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находить в тексте требуемую информацию (в соответствии с целями своей деят</w:t>
      </w:r>
      <w:r>
        <w:rPr>
          <w:rFonts w:ascii="Times New Roman" w:hAnsi="Times New Roman" w:cs="Times New Roman"/>
        </w:rPr>
        <w:t>ель</w:t>
      </w:r>
      <w:r w:rsidRPr="00E12764">
        <w:rPr>
          <w:rFonts w:ascii="Times New Roman" w:hAnsi="Times New Roman" w:cs="Times New Roman"/>
        </w:rPr>
        <w:t xml:space="preserve">ности);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резюмировать главную идею текста;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критически оценивать содержание и форму текста.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4. Формирование и развитие экологического мышления, умение применять его в познавательной, коммуникативной, социальной практ</w:t>
      </w:r>
      <w:r>
        <w:rPr>
          <w:rFonts w:ascii="Times New Roman" w:hAnsi="Times New Roman" w:cs="Times New Roman"/>
        </w:rPr>
        <w:t>ике и профессиональной ориента</w:t>
      </w:r>
      <w:r w:rsidRPr="00E12764">
        <w:rPr>
          <w:rFonts w:ascii="Times New Roman" w:hAnsi="Times New Roman" w:cs="Times New Roman"/>
        </w:rPr>
        <w:t xml:space="preserve">ции.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своё отношение к природной среде;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анализировать влияние экологических факторов </w:t>
      </w:r>
      <w:r w:rsidR="007F1F3E">
        <w:rPr>
          <w:rFonts w:ascii="Times New Roman" w:hAnsi="Times New Roman" w:cs="Times New Roman"/>
        </w:rPr>
        <w:t>на среду обитания живых организ</w:t>
      </w:r>
      <w:r w:rsidRPr="00E12764">
        <w:rPr>
          <w:rFonts w:ascii="Times New Roman" w:hAnsi="Times New Roman" w:cs="Times New Roman"/>
        </w:rPr>
        <w:t xml:space="preserve">мов;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проводить причинный и вероятностный анализ экологических ситуаций;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прогнозировать изменения ситуации при смене</w:t>
      </w:r>
      <w:r w:rsidR="007F1F3E">
        <w:rPr>
          <w:rFonts w:ascii="Times New Roman" w:hAnsi="Times New Roman" w:cs="Times New Roman"/>
        </w:rPr>
        <w:t xml:space="preserve"> действия одного фактора на дей</w:t>
      </w:r>
      <w:r w:rsidRPr="00E12764">
        <w:rPr>
          <w:rFonts w:ascii="Times New Roman" w:hAnsi="Times New Roman" w:cs="Times New Roman"/>
        </w:rPr>
        <w:t xml:space="preserve">ствие другого фактора;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распространять экологические знания и участвоват</w:t>
      </w:r>
      <w:r w:rsidR="007F1F3E">
        <w:rPr>
          <w:rFonts w:ascii="Times New Roman" w:hAnsi="Times New Roman" w:cs="Times New Roman"/>
        </w:rPr>
        <w:t>ь в практических делах по защи</w:t>
      </w:r>
      <w:r w:rsidRPr="00E12764">
        <w:rPr>
          <w:rFonts w:ascii="Times New Roman" w:hAnsi="Times New Roman" w:cs="Times New Roman"/>
        </w:rPr>
        <w:t xml:space="preserve">те окружающей среды;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выражать своё отношение к природе через рисунки, сочинения, модели, проектные</w:t>
      </w:r>
      <w:r w:rsidR="007F1F3E"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работы.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5. Развитие мотивации к овладению культурой активного использования словарей и</w:t>
      </w:r>
      <w:r w:rsidR="007F1F3E"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других поисковых систем.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необходимые ключевые поисковые слова и запросы;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осуществлять взаимодействие с электронными поисковыми системами, словарями;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формировать множественную выборку из поиско</w:t>
      </w:r>
      <w:r w:rsidR="007F1F3E">
        <w:rPr>
          <w:rFonts w:ascii="Times New Roman" w:hAnsi="Times New Roman" w:cs="Times New Roman"/>
        </w:rPr>
        <w:t>вых источников для объективиза</w:t>
      </w:r>
      <w:r w:rsidRPr="00E12764">
        <w:rPr>
          <w:rFonts w:ascii="Times New Roman" w:hAnsi="Times New Roman" w:cs="Times New Roman"/>
        </w:rPr>
        <w:t xml:space="preserve">ции результатов поиска; </w:t>
      </w:r>
    </w:p>
    <w:p w:rsidR="00E12764" w:rsidRP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соотносить полученные результаты поиска со своей деятельностью.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  <w:b/>
        </w:rPr>
        <w:t>Коммуникативные УУД</w:t>
      </w:r>
      <w:r w:rsidRPr="00E12764">
        <w:rPr>
          <w:rFonts w:ascii="Times New Roman" w:hAnsi="Times New Roman" w:cs="Times New Roman"/>
        </w:rPr>
        <w:t xml:space="preserve">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1. Умение организовывать учебное сотрудничество </w:t>
      </w:r>
      <w:r w:rsidR="007F1F3E">
        <w:rPr>
          <w:rFonts w:ascii="Times New Roman" w:hAnsi="Times New Roman" w:cs="Times New Roman"/>
        </w:rPr>
        <w:t>и совместную деятельность с учи</w:t>
      </w:r>
      <w:r w:rsidRPr="00E12764">
        <w:rPr>
          <w:rFonts w:ascii="Times New Roman" w:hAnsi="Times New Roman" w:cs="Times New Roman"/>
        </w:rPr>
        <w:t>телем и сверстниками; работать индивидуально и в группе: находить общее решение и разрешать конфликты на основе согласования позиц</w:t>
      </w:r>
      <w:r w:rsidR="007F1F3E">
        <w:rPr>
          <w:rFonts w:ascii="Times New Roman" w:hAnsi="Times New Roman" w:cs="Times New Roman"/>
        </w:rPr>
        <w:t>ий и учёта интересов; формулиро</w:t>
      </w:r>
      <w:r w:rsidRPr="00E12764">
        <w:rPr>
          <w:rFonts w:ascii="Times New Roman" w:hAnsi="Times New Roman" w:cs="Times New Roman"/>
        </w:rPr>
        <w:t xml:space="preserve">вать, аргументировать и отстаивать своё мнение.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возможные роли в совместной деятельности;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играть определённую роль в совместной деятельности;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принимать позицию собеседника, понимая позицию друг</w:t>
      </w:r>
      <w:r w:rsidR="007F1F3E">
        <w:rPr>
          <w:rFonts w:ascii="Times New Roman" w:hAnsi="Times New Roman" w:cs="Times New Roman"/>
        </w:rPr>
        <w:t>ого, различать в его речи: мне</w:t>
      </w:r>
      <w:r w:rsidRPr="00E12764">
        <w:rPr>
          <w:rFonts w:ascii="Times New Roman" w:hAnsi="Times New Roman" w:cs="Times New Roman"/>
        </w:rPr>
        <w:t xml:space="preserve">ние (точку зрения), доказательство (аргументы), факты; гипотезы, теории;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позитивные отношения в процессе учебной и познавательной деятельности;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корректно и аргументированно отстаивать свою точк</w:t>
      </w:r>
      <w:r w:rsidR="007F1F3E">
        <w:rPr>
          <w:rFonts w:ascii="Times New Roman" w:hAnsi="Times New Roman" w:cs="Times New Roman"/>
        </w:rPr>
        <w:t>у зрения, в дискуссии уметь вы</w:t>
      </w:r>
      <w:r w:rsidRPr="00E12764">
        <w:rPr>
          <w:rFonts w:ascii="Times New Roman" w:hAnsi="Times New Roman" w:cs="Times New Roman"/>
        </w:rPr>
        <w:t>двигать контраргументы, перефразировать свою м</w:t>
      </w:r>
      <w:r w:rsidR="007F1F3E">
        <w:rPr>
          <w:rFonts w:ascii="Times New Roman" w:hAnsi="Times New Roman" w:cs="Times New Roman"/>
        </w:rPr>
        <w:t>ысль (владение механизмом экви</w:t>
      </w:r>
      <w:r w:rsidRPr="00E12764">
        <w:rPr>
          <w:rFonts w:ascii="Times New Roman" w:hAnsi="Times New Roman" w:cs="Times New Roman"/>
        </w:rPr>
        <w:t xml:space="preserve">валентных замен);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lastRenderedPageBreak/>
        <w:t xml:space="preserve">• предлагать альтернативное решение в конфликтной ситуации;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общую точку зрения в дискуссии;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договариваться о правилах и вопросах для обсужде</w:t>
      </w:r>
      <w:r w:rsidR="007F1F3E">
        <w:rPr>
          <w:rFonts w:ascii="Times New Roman" w:hAnsi="Times New Roman" w:cs="Times New Roman"/>
        </w:rPr>
        <w:t>ния в соответствии с поставлен</w:t>
      </w:r>
      <w:r w:rsidRPr="00E12764">
        <w:rPr>
          <w:rFonts w:ascii="Times New Roman" w:hAnsi="Times New Roman" w:cs="Times New Roman"/>
        </w:rPr>
        <w:t xml:space="preserve">ной перед группой задачей;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организовывать учебное взаимодействие в группе</w:t>
      </w:r>
      <w:r w:rsidR="007F1F3E">
        <w:rPr>
          <w:rFonts w:ascii="Times New Roman" w:hAnsi="Times New Roman" w:cs="Times New Roman"/>
        </w:rPr>
        <w:t xml:space="preserve"> (определять общие цели, распре</w:t>
      </w:r>
      <w:r w:rsidRPr="00E12764">
        <w:rPr>
          <w:rFonts w:ascii="Times New Roman" w:hAnsi="Times New Roman" w:cs="Times New Roman"/>
        </w:rPr>
        <w:t xml:space="preserve">делять роли, договариваться друг с другом и т. д.);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2. Умение осознанно использовать речевые средства в соответствии с задачей коммуникации для выражения своих чувств, мыслей и потре</w:t>
      </w:r>
      <w:r w:rsidR="007F1F3E">
        <w:rPr>
          <w:rFonts w:ascii="Times New Roman" w:hAnsi="Times New Roman" w:cs="Times New Roman"/>
        </w:rPr>
        <w:t>бностей для планирования и регу</w:t>
      </w:r>
      <w:r w:rsidRPr="00E12764">
        <w:rPr>
          <w:rFonts w:ascii="Times New Roman" w:hAnsi="Times New Roman" w:cs="Times New Roman"/>
        </w:rPr>
        <w:t>ляции своей деятельности; владение устной и письме</w:t>
      </w:r>
      <w:r w:rsidR="007F1F3E">
        <w:rPr>
          <w:rFonts w:ascii="Times New Roman" w:hAnsi="Times New Roman" w:cs="Times New Roman"/>
        </w:rPr>
        <w:t>нной речью, монологической кон</w:t>
      </w:r>
      <w:r w:rsidRPr="00E12764">
        <w:rPr>
          <w:rFonts w:ascii="Times New Roman" w:hAnsi="Times New Roman" w:cs="Times New Roman"/>
        </w:rPr>
        <w:t xml:space="preserve">текстной речью. Обучающийся сможет: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задачу коммуникации и в соответствии с ней отбирать речевые средства;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отбирать и использовать речевые средства в процессе коммуникации с другими</w:t>
      </w:r>
      <w:r w:rsidR="007F1F3E"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людьми (диалог в паре, в малой группе и т. д.);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представлять в устной или письменной форме развёрнутый план собственной деятельности;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соблюдать нормы публичной речи, регламент в</w:t>
      </w:r>
      <w:r w:rsidR="007F1F3E">
        <w:rPr>
          <w:rFonts w:ascii="Times New Roman" w:hAnsi="Times New Roman" w:cs="Times New Roman"/>
        </w:rPr>
        <w:t xml:space="preserve"> монологе и дискуссии в соответ</w:t>
      </w:r>
      <w:r w:rsidRPr="00E12764">
        <w:rPr>
          <w:rFonts w:ascii="Times New Roman" w:hAnsi="Times New Roman" w:cs="Times New Roman"/>
        </w:rPr>
        <w:t xml:space="preserve">ствии с коммуникативной задачей;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высказывать и обосновывать мнение (суждение) и запрашивать мнение партнёра в</w:t>
      </w:r>
      <w:r w:rsidR="007F1F3E"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рамках диалога;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принимать решение в ходе диалога и согласовывать его с собеседником;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письменные клишированные и оригинальные тексты с использованием необходимых речевых средств;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7F1F3E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использовать невербальные средства или наглядные материалы, подготовленные/ отобранные под руководством учителя; </w:t>
      </w:r>
    </w:p>
    <w:p w:rsidR="00E12764" w:rsidRDefault="00E12764" w:rsidP="00CB756F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3. Формирование и развитие компетентности в об</w:t>
      </w:r>
      <w:r>
        <w:rPr>
          <w:rFonts w:ascii="Times New Roman" w:hAnsi="Times New Roman" w:cs="Times New Roman"/>
        </w:rPr>
        <w:t>ласти использования информацион</w:t>
      </w:r>
      <w:r w:rsidRPr="007F1F3E">
        <w:rPr>
          <w:rFonts w:ascii="Times New Roman" w:hAnsi="Times New Roman" w:cs="Times New Roman"/>
        </w:rPr>
        <w:t xml:space="preserve">но-коммуникационных технологий (далее — ИКТ).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Обучающийся сможет: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выбирать, строить и использовать адекватную </w:t>
      </w:r>
      <w:r>
        <w:rPr>
          <w:rFonts w:ascii="Times New Roman" w:hAnsi="Times New Roman" w:cs="Times New Roman"/>
        </w:rPr>
        <w:t>информационную модель для пере</w:t>
      </w:r>
      <w:r w:rsidRPr="007F1F3E">
        <w:rPr>
          <w:rFonts w:ascii="Times New Roman" w:hAnsi="Times New Roman" w:cs="Times New Roman"/>
        </w:rPr>
        <w:t>дачи своих мыслей средствами естественных и формальных языков в соответствии</w:t>
      </w:r>
      <w:r>
        <w:rPr>
          <w:rFonts w:ascii="Times New Roman" w:hAnsi="Times New Roman" w:cs="Times New Roman"/>
        </w:rPr>
        <w:t xml:space="preserve"> </w:t>
      </w:r>
      <w:r w:rsidRPr="007F1F3E">
        <w:rPr>
          <w:rFonts w:ascii="Times New Roman" w:hAnsi="Times New Roman" w:cs="Times New Roman"/>
        </w:rPr>
        <w:t xml:space="preserve">с условиями коммуникации; • выделять информационный аспект задачи, оперировать данными, использовать модель решения задачи;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использовать компьютерные технологии (включая выбор адекватных задаче инструментальных программно-аппаратных средств и с</w:t>
      </w:r>
      <w:r>
        <w:rPr>
          <w:rFonts w:ascii="Times New Roman" w:hAnsi="Times New Roman" w:cs="Times New Roman"/>
        </w:rPr>
        <w:t>ервисов) для решения информаци</w:t>
      </w:r>
      <w:r w:rsidRPr="007F1F3E">
        <w:rPr>
          <w:rFonts w:ascii="Times New Roman" w:hAnsi="Times New Roman" w:cs="Times New Roman"/>
        </w:rPr>
        <w:t>онных и коммуникационных учебных задач</w:t>
      </w:r>
      <w:r>
        <w:rPr>
          <w:rFonts w:ascii="Times New Roman" w:hAnsi="Times New Roman" w:cs="Times New Roman"/>
        </w:rPr>
        <w:t>;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использовать информацию с учётом этических и правовых норм; • создавать информационные ресурсы разного тип</w:t>
      </w:r>
      <w:r>
        <w:rPr>
          <w:rFonts w:ascii="Times New Roman" w:hAnsi="Times New Roman" w:cs="Times New Roman"/>
        </w:rPr>
        <w:t>а и для разных аудиторий, соблю</w:t>
      </w:r>
      <w:r w:rsidRPr="007F1F3E">
        <w:rPr>
          <w:rFonts w:ascii="Times New Roman" w:hAnsi="Times New Roman" w:cs="Times New Roman"/>
        </w:rPr>
        <w:t xml:space="preserve">дать информационную гигиену и правила информационной безопасности. </w:t>
      </w:r>
    </w:p>
    <w:p w:rsidR="007F1F3E" w:rsidRPr="007F1F3E" w:rsidRDefault="007F1F3E" w:rsidP="00CB756F">
      <w:pPr>
        <w:pStyle w:val="a3"/>
        <w:rPr>
          <w:rFonts w:ascii="Times New Roman" w:hAnsi="Times New Roman" w:cs="Times New Roman"/>
          <w:b/>
        </w:rPr>
      </w:pPr>
      <w:r w:rsidRPr="007F1F3E">
        <w:rPr>
          <w:rFonts w:ascii="Times New Roman" w:hAnsi="Times New Roman" w:cs="Times New Roman"/>
          <w:b/>
        </w:rPr>
        <w:t>Предметные результаты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 Обучающийся получит возможность для формир</w:t>
      </w:r>
      <w:r>
        <w:rPr>
          <w:rFonts w:ascii="Times New Roman" w:hAnsi="Times New Roman" w:cs="Times New Roman"/>
        </w:rPr>
        <w:t>ования следующих предметных ре</w:t>
      </w:r>
      <w:r w:rsidRPr="007F1F3E">
        <w:rPr>
          <w:rFonts w:ascii="Times New Roman" w:hAnsi="Times New Roman" w:cs="Times New Roman"/>
        </w:rPr>
        <w:t xml:space="preserve">зультатов: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умения пользоваться методами научного исследования явлений природы, проводить наблюдения, планировать и выполнять экспе</w:t>
      </w:r>
      <w:r>
        <w:rPr>
          <w:rFonts w:ascii="Times New Roman" w:hAnsi="Times New Roman" w:cs="Times New Roman"/>
        </w:rPr>
        <w:t>рименты, обрабатывать результа</w:t>
      </w:r>
      <w:r w:rsidRPr="007F1F3E">
        <w:rPr>
          <w:rFonts w:ascii="Times New Roman" w:hAnsi="Times New Roman" w:cs="Times New Roman"/>
        </w:rPr>
        <w:t>ты измерений, представлять результаты измерений с помощью таблиц, графиков и</w:t>
      </w:r>
      <w:r>
        <w:rPr>
          <w:rFonts w:ascii="Times New Roman" w:hAnsi="Times New Roman" w:cs="Times New Roman"/>
        </w:rPr>
        <w:t xml:space="preserve"> </w:t>
      </w:r>
      <w:r w:rsidRPr="007F1F3E">
        <w:rPr>
          <w:rFonts w:ascii="Times New Roman" w:hAnsi="Times New Roman" w:cs="Times New Roman"/>
        </w:rPr>
        <w:t>формул, обнаруживать зависимости между физическими величинами, объяснять полученные результаты и делать выводы, оценива</w:t>
      </w:r>
      <w:r>
        <w:rPr>
          <w:rFonts w:ascii="Times New Roman" w:hAnsi="Times New Roman" w:cs="Times New Roman"/>
        </w:rPr>
        <w:t>ть границы погрешностей резуль</w:t>
      </w:r>
      <w:r w:rsidRPr="007F1F3E">
        <w:rPr>
          <w:rFonts w:ascii="Times New Roman" w:hAnsi="Times New Roman" w:cs="Times New Roman"/>
        </w:rPr>
        <w:t xml:space="preserve">татов измерений;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умения применять теоретические знания по физике на практике, решать физические задачи на применение полученных знаний;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lastRenderedPageBreak/>
        <w:t>• умения и навыки применять полученные знания для объяснения принципов действия важнейших технических устройств, решени</w:t>
      </w:r>
      <w:r>
        <w:rPr>
          <w:rFonts w:ascii="Times New Roman" w:hAnsi="Times New Roman" w:cs="Times New Roman"/>
        </w:rPr>
        <w:t>я практических задач повседнев</w:t>
      </w:r>
      <w:r w:rsidRPr="007F1F3E">
        <w:rPr>
          <w:rFonts w:ascii="Times New Roman" w:hAnsi="Times New Roman" w:cs="Times New Roman"/>
        </w:rPr>
        <w:t>ной жизни, обеспечения безопасности своей ж</w:t>
      </w:r>
      <w:r>
        <w:rPr>
          <w:rFonts w:ascii="Times New Roman" w:hAnsi="Times New Roman" w:cs="Times New Roman"/>
        </w:rPr>
        <w:t>изни, рационального природополь</w:t>
      </w:r>
      <w:r w:rsidRPr="007F1F3E">
        <w:rPr>
          <w:rFonts w:ascii="Times New Roman" w:hAnsi="Times New Roman" w:cs="Times New Roman"/>
        </w:rPr>
        <w:t xml:space="preserve">зования и охраны окружающей среды;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развитие теоретического мышления на основе формирования умений устанавливать факты,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7F1F3E" w:rsidRDefault="007F1F3E" w:rsidP="00CB756F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коммуникативные умения: докладывать о результатах своего исследования, участвовать в дискуссии, кратко и точно отвечать н</w:t>
      </w:r>
      <w:r>
        <w:rPr>
          <w:rFonts w:ascii="Times New Roman" w:hAnsi="Times New Roman" w:cs="Times New Roman"/>
        </w:rPr>
        <w:t>а вопросы, использовать справоч</w:t>
      </w:r>
      <w:r w:rsidRPr="007F1F3E">
        <w:rPr>
          <w:rFonts w:ascii="Times New Roman" w:hAnsi="Times New Roman" w:cs="Times New Roman"/>
        </w:rPr>
        <w:t>ную литературу</w:t>
      </w:r>
      <w:r w:rsidR="00B2645B">
        <w:rPr>
          <w:rFonts w:ascii="Times New Roman" w:hAnsi="Times New Roman" w:cs="Times New Roman"/>
        </w:rPr>
        <w:t xml:space="preserve"> и другие источники информации.</w:t>
      </w:r>
    </w:p>
    <w:p w:rsidR="009F695F" w:rsidRDefault="009F695F" w:rsidP="00B2645B">
      <w:pPr>
        <w:pStyle w:val="a3"/>
        <w:jc w:val="center"/>
        <w:rPr>
          <w:rFonts w:ascii="Times New Roman" w:hAnsi="Times New Roman" w:cs="Times New Roman"/>
          <w:b/>
        </w:rPr>
      </w:pPr>
    </w:p>
    <w:p w:rsidR="00384A00" w:rsidRDefault="00384A00" w:rsidP="00B2645B">
      <w:pPr>
        <w:pStyle w:val="a3"/>
        <w:jc w:val="center"/>
        <w:rPr>
          <w:rFonts w:ascii="Times New Roman" w:hAnsi="Times New Roman" w:cs="Times New Roman"/>
          <w:b/>
        </w:rPr>
      </w:pPr>
      <w:r w:rsidRPr="00B2645B">
        <w:rPr>
          <w:rFonts w:ascii="Times New Roman" w:hAnsi="Times New Roman" w:cs="Times New Roman"/>
          <w:b/>
        </w:rPr>
        <w:t>8</w:t>
      </w:r>
      <w:r w:rsidR="002155D7">
        <w:rPr>
          <w:rFonts w:ascii="Times New Roman" w:hAnsi="Times New Roman" w:cs="Times New Roman"/>
          <w:b/>
        </w:rPr>
        <w:t xml:space="preserve"> </w:t>
      </w:r>
      <w:r w:rsidRPr="00B2645B">
        <w:rPr>
          <w:rFonts w:ascii="Times New Roman" w:hAnsi="Times New Roman" w:cs="Times New Roman"/>
          <w:b/>
        </w:rPr>
        <w:t>класс</w:t>
      </w:r>
    </w:p>
    <w:p w:rsidR="00B2645B" w:rsidRPr="00B2645B" w:rsidRDefault="00B2645B" w:rsidP="00CB756F">
      <w:pPr>
        <w:pStyle w:val="a3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119"/>
        <w:gridCol w:w="2232"/>
      </w:tblGrid>
      <w:tr w:rsidR="00384A00" w:rsidTr="00B2645B">
        <w:trPr>
          <w:trHeight w:val="737"/>
        </w:trPr>
        <w:tc>
          <w:tcPr>
            <w:tcW w:w="2235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3119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Целева</w:t>
            </w:r>
            <w:r>
              <w:rPr>
                <w:rFonts w:ascii="Times New Roman" w:hAnsi="Times New Roman" w:cs="Times New Roman"/>
              </w:rPr>
              <w:t>я установ</w:t>
            </w:r>
            <w:r w:rsidRPr="00384A00">
              <w:rPr>
                <w:rFonts w:ascii="Times New Roman" w:hAnsi="Times New Roman" w:cs="Times New Roman"/>
              </w:rPr>
              <w:t>ка урока</w:t>
            </w:r>
          </w:p>
        </w:tc>
        <w:tc>
          <w:tcPr>
            <w:tcW w:w="2232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A00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384A00" w:rsidTr="009603AC">
        <w:tc>
          <w:tcPr>
            <w:tcW w:w="2235" w:type="dxa"/>
          </w:tcPr>
          <w:p w:rsidR="00384A00" w:rsidRPr="00384A00" w:rsidRDefault="00384A00" w:rsidP="00384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№1 </w:t>
            </w:r>
            <w:r w:rsidRPr="00384A00">
              <w:rPr>
                <w:rFonts w:ascii="Times New Roman" w:hAnsi="Times New Roman" w:cs="Times New Roman"/>
              </w:rPr>
              <w:t>«Измерение силы тока».</w:t>
            </w:r>
          </w:p>
        </w:tc>
        <w:tc>
          <w:tcPr>
            <w:tcW w:w="2976" w:type="dxa"/>
          </w:tcPr>
          <w:p w:rsidR="00384A00" w:rsidRPr="00384A00" w:rsidRDefault="00384A00" w:rsidP="00583B53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Сила тока. Условное обозначение и единица силы тока. Дольные и кратные единицы силы тока. Амперметр — прибор для измерения силы тока, способ его подключения в цепь. </w:t>
            </w:r>
          </w:p>
        </w:tc>
        <w:tc>
          <w:tcPr>
            <w:tcW w:w="3119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Сформировать знания о силе тока, приборе для измерения силы тока. Научить: определять цену деления шкалы амперметра; измерять силу тока на различных участках электрической цепи, записывать результат с учётом погрешности измерения</w:t>
            </w:r>
          </w:p>
        </w:tc>
        <w:tc>
          <w:tcPr>
            <w:tcW w:w="2232" w:type="dxa"/>
          </w:tcPr>
          <w:p w:rsidR="00384A00" w:rsidRPr="00384A00" w:rsidRDefault="00384A00" w:rsidP="00CB756F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Датчик тока, амперметр двухпредельный, источник питания, </w:t>
            </w:r>
            <w:r>
              <w:rPr>
                <w:rFonts w:ascii="Times New Roman" w:hAnsi="Times New Roman" w:cs="Times New Roman"/>
              </w:rPr>
              <w:t>ком</w:t>
            </w:r>
            <w:r w:rsidRPr="00384A00">
              <w:rPr>
                <w:rFonts w:ascii="Times New Roman" w:hAnsi="Times New Roman" w:cs="Times New Roman"/>
              </w:rPr>
              <w:t>плект проводов,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A00">
              <w:rPr>
                <w:rFonts w:ascii="Times New Roman" w:hAnsi="Times New Roman" w:cs="Times New Roman"/>
              </w:rPr>
              <w:t>резисторы, ключ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A00" w:rsidTr="009603AC">
        <w:tc>
          <w:tcPr>
            <w:tcW w:w="2235" w:type="dxa"/>
          </w:tcPr>
          <w:p w:rsidR="00384A00" w:rsidRDefault="00384A00" w:rsidP="00384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№2</w:t>
            </w:r>
          </w:p>
          <w:p w:rsidR="00D44A92" w:rsidRPr="00946810" w:rsidRDefault="00D44A92" w:rsidP="00D44A92">
            <w:pPr>
              <w:pStyle w:val="a3"/>
            </w:pPr>
            <w:r w:rsidRPr="00D44A92">
              <w:rPr>
                <w:rFonts w:ascii="Times New Roman" w:hAnsi="Times New Roman" w:cs="Times New Roman"/>
              </w:rPr>
              <w:t>«Измерение напряжения на различных участках электрической цепи»</w:t>
            </w:r>
          </w:p>
          <w:p w:rsidR="00D44A92" w:rsidRDefault="00D44A92" w:rsidP="00384A00">
            <w:pPr>
              <w:pStyle w:val="a3"/>
              <w:rPr>
                <w:rFonts w:ascii="Times New Roman" w:hAnsi="Times New Roman" w:cs="Times New Roman"/>
              </w:rPr>
            </w:pPr>
          </w:p>
          <w:p w:rsidR="00384A00" w:rsidRDefault="00384A00" w:rsidP="00384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4A00" w:rsidRPr="00583B53" w:rsidRDefault="00D44A92" w:rsidP="00583B53">
            <w:pPr>
              <w:pStyle w:val="a3"/>
              <w:rPr>
                <w:rFonts w:ascii="Times New Roman" w:hAnsi="Times New Roman" w:cs="Times New Roman"/>
              </w:rPr>
            </w:pPr>
            <w:r w:rsidRPr="00583B53">
              <w:rPr>
                <w:rFonts w:ascii="Times New Roman" w:hAnsi="Times New Roman" w:cs="Times New Roman"/>
              </w:rPr>
              <w:t>Электрическое напряжение</w:t>
            </w:r>
            <w:r w:rsidR="00583B53" w:rsidRPr="00583B53">
              <w:rPr>
                <w:rFonts w:ascii="Times New Roman" w:hAnsi="Times New Roman" w:cs="Times New Roman"/>
              </w:rPr>
              <w:t xml:space="preserve">. Условное обозначение и единица напряжения. Вольтметр, его назначение и способ подключения в цепь. </w:t>
            </w:r>
          </w:p>
        </w:tc>
        <w:tc>
          <w:tcPr>
            <w:tcW w:w="3119" w:type="dxa"/>
          </w:tcPr>
          <w:p w:rsidR="00384A00" w:rsidRPr="00583B53" w:rsidRDefault="00583B53" w:rsidP="00CB756F">
            <w:pPr>
              <w:pStyle w:val="a3"/>
              <w:rPr>
                <w:rFonts w:ascii="Times New Roman" w:hAnsi="Times New Roman" w:cs="Times New Roman"/>
              </w:rPr>
            </w:pPr>
            <w:r w:rsidRPr="00583B53">
              <w:rPr>
                <w:rFonts w:ascii="Times New Roman" w:hAnsi="Times New Roman" w:cs="Times New Roman"/>
              </w:rPr>
              <w:t>Сформировать знания о напряжении, приборе для измерения напряжения. Научить: рассчитывать значения физических величин, входящих в формулу напряжения; измерять напряжения на раз</w:t>
            </w:r>
            <w:bookmarkStart w:id="3" w:name="_GoBack"/>
            <w:bookmarkEnd w:id="3"/>
            <w:r w:rsidRPr="00583B53">
              <w:rPr>
                <w:rFonts w:ascii="Times New Roman" w:hAnsi="Times New Roman" w:cs="Times New Roman"/>
              </w:rPr>
              <w:t>личных участках электрической цепи; записывать результат с учётом погрешности измерения</w:t>
            </w:r>
          </w:p>
        </w:tc>
        <w:tc>
          <w:tcPr>
            <w:tcW w:w="2232" w:type="dxa"/>
          </w:tcPr>
          <w:p w:rsidR="00384A00" w:rsidRPr="00583B53" w:rsidRDefault="00583B53" w:rsidP="00CB756F">
            <w:pPr>
              <w:pStyle w:val="a3"/>
              <w:rPr>
                <w:rFonts w:ascii="Times New Roman" w:hAnsi="Times New Roman" w:cs="Times New Roman"/>
              </w:rPr>
            </w:pPr>
            <w:r w:rsidRPr="00583B53">
              <w:rPr>
                <w:rFonts w:ascii="Times New Roman" w:hAnsi="Times New Roman" w:cs="Times New Roman"/>
              </w:rPr>
              <w:t>Датчик напря-жения, вольт</w:t>
            </w:r>
            <w:r>
              <w:rPr>
                <w:rFonts w:ascii="Times New Roman" w:hAnsi="Times New Roman" w:cs="Times New Roman"/>
              </w:rPr>
              <w:t>метр двухпредельный, источ</w:t>
            </w:r>
            <w:r w:rsidRPr="00583B53">
              <w:rPr>
                <w:rFonts w:ascii="Times New Roman" w:hAnsi="Times New Roman" w:cs="Times New Roman"/>
              </w:rPr>
              <w:t>ник питания, комплект прово-дов, резисторы,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B53">
              <w:rPr>
                <w:rFonts w:ascii="Times New Roman" w:hAnsi="Times New Roman" w:cs="Times New Roman"/>
              </w:rPr>
              <w:t>ключ</w:t>
            </w:r>
          </w:p>
        </w:tc>
      </w:tr>
      <w:tr w:rsidR="00384A00" w:rsidTr="009603AC">
        <w:tc>
          <w:tcPr>
            <w:tcW w:w="2235" w:type="dxa"/>
          </w:tcPr>
          <w:p w:rsidR="00583B53" w:rsidRPr="00946810" w:rsidRDefault="00583B53" w:rsidP="00583B5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 w:rsidRPr="00583B53">
              <w:rPr>
                <w:rFonts w:ascii="Times New Roman" w:hAnsi="Times New Roman" w:cs="Times New Roman"/>
              </w:rPr>
              <w:t>№3 «И</w:t>
            </w:r>
            <w:r>
              <w:rPr>
                <w:rFonts w:ascii="Times New Roman" w:hAnsi="Times New Roman" w:cs="Times New Roman"/>
              </w:rPr>
              <w:t>змерени</w:t>
            </w:r>
            <w:r w:rsidR="009603AC">
              <w:rPr>
                <w:rFonts w:ascii="Times New Roman" w:hAnsi="Times New Roman" w:cs="Times New Roman"/>
              </w:rPr>
              <w:t>е удельного сопротивления проводника металла</w:t>
            </w:r>
            <w:r w:rsidRPr="00583B53">
              <w:rPr>
                <w:rFonts w:ascii="Times New Roman" w:hAnsi="Times New Roman" w:cs="Times New Roman"/>
              </w:rPr>
              <w:t>».</w:t>
            </w:r>
          </w:p>
          <w:p w:rsidR="00384A00" w:rsidRDefault="00384A00" w:rsidP="00384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4A00" w:rsidRPr="009603AC" w:rsidRDefault="009603AC" w:rsidP="00CB756F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>Удельное сопротивление проводника. Измерение сопротивления проводника при помощи вольтметра и амперметра</w:t>
            </w:r>
          </w:p>
        </w:tc>
        <w:tc>
          <w:tcPr>
            <w:tcW w:w="3119" w:type="dxa"/>
          </w:tcPr>
          <w:p w:rsidR="00384A00" w:rsidRPr="009603AC" w:rsidRDefault="009603AC" w:rsidP="00CB756F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>Научить: измерять сопротивление проводника при помощи вольтметра и амперметра; Рассчитывать удельное сопротивление проводника</w:t>
            </w:r>
          </w:p>
        </w:tc>
        <w:tc>
          <w:tcPr>
            <w:tcW w:w="2232" w:type="dxa"/>
          </w:tcPr>
          <w:p w:rsidR="00384A00" w:rsidRPr="009603AC" w:rsidRDefault="009603AC" w:rsidP="00CB756F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>Датчик тока, датчик напря</w:t>
            </w:r>
            <w:r>
              <w:rPr>
                <w:rFonts w:ascii="Times New Roman" w:hAnsi="Times New Roman" w:cs="Times New Roman"/>
              </w:rPr>
              <w:t>же- ния, амперметр двухпредель</w:t>
            </w:r>
            <w:r w:rsidRPr="009603AC">
              <w:rPr>
                <w:rFonts w:ascii="Times New Roman" w:hAnsi="Times New Roman" w:cs="Times New Roman"/>
              </w:rPr>
              <w:t>ный, вол</w:t>
            </w:r>
            <w:r>
              <w:rPr>
                <w:rFonts w:ascii="Times New Roman" w:hAnsi="Times New Roman" w:cs="Times New Roman"/>
              </w:rPr>
              <w:t>ьтметр двухпредельный, резисторы,источник пита</w:t>
            </w:r>
            <w:r w:rsidRPr="009603AC">
              <w:rPr>
                <w:rFonts w:ascii="Times New Roman" w:hAnsi="Times New Roman" w:cs="Times New Roman"/>
              </w:rPr>
              <w:t>ния, комплект проводов, ключ</w:t>
            </w:r>
          </w:p>
        </w:tc>
      </w:tr>
      <w:tr w:rsidR="00384A00" w:rsidTr="009603AC">
        <w:tc>
          <w:tcPr>
            <w:tcW w:w="2235" w:type="dxa"/>
          </w:tcPr>
          <w:p w:rsidR="00384A00" w:rsidRPr="009603AC" w:rsidRDefault="009603AC" w:rsidP="00384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 </w:t>
            </w:r>
            <w:r w:rsidRPr="009603AC">
              <w:rPr>
                <w:rFonts w:ascii="Times New Roman" w:hAnsi="Times New Roman" w:cs="Times New Roman"/>
              </w:rPr>
              <w:t>№4 «Исследование последовательного соединения проводников».</w:t>
            </w:r>
          </w:p>
        </w:tc>
        <w:tc>
          <w:tcPr>
            <w:tcW w:w="2976" w:type="dxa"/>
          </w:tcPr>
          <w:p w:rsidR="00384A00" w:rsidRPr="009603AC" w:rsidRDefault="009603AC" w:rsidP="00CB756F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lastRenderedPageBreak/>
              <w:t xml:space="preserve">Последовательное </w:t>
            </w:r>
            <w:r w:rsidRPr="009603AC">
              <w:rPr>
                <w:rFonts w:ascii="Times New Roman" w:hAnsi="Times New Roman" w:cs="Times New Roman"/>
              </w:rPr>
              <w:lastRenderedPageBreak/>
              <w:t>соединение. проводников. Сила тока, напряжение и сопротивление в цепи и на отдельных её участках при последовательном соединении.</w:t>
            </w:r>
          </w:p>
        </w:tc>
        <w:tc>
          <w:tcPr>
            <w:tcW w:w="3119" w:type="dxa"/>
          </w:tcPr>
          <w:p w:rsidR="00384A00" w:rsidRPr="009603AC" w:rsidRDefault="009603AC" w:rsidP="00CB756F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lastRenderedPageBreak/>
              <w:t xml:space="preserve">Сформировать знания о </w:t>
            </w:r>
            <w:r w:rsidRPr="009603AC">
              <w:rPr>
                <w:rFonts w:ascii="Times New Roman" w:hAnsi="Times New Roman" w:cs="Times New Roman"/>
              </w:rPr>
              <w:lastRenderedPageBreak/>
              <w:t>законах последовательного соединения проводников. Научить: исследовать последовательное соединение проводников; измерять силу тока и напряжение; вычислять сопротивление проводника</w:t>
            </w:r>
          </w:p>
        </w:tc>
        <w:tc>
          <w:tcPr>
            <w:tcW w:w="2232" w:type="dxa"/>
          </w:tcPr>
          <w:p w:rsidR="00384A00" w:rsidRPr="009603AC" w:rsidRDefault="009603AC" w:rsidP="009603AC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lastRenderedPageBreak/>
              <w:t xml:space="preserve">Датчик тока, </w:t>
            </w:r>
            <w:r w:rsidRPr="009603AC">
              <w:rPr>
                <w:rFonts w:ascii="Times New Roman" w:hAnsi="Times New Roman" w:cs="Times New Roman"/>
              </w:rPr>
              <w:lastRenderedPageBreak/>
              <w:t>датчик напряжения</w:t>
            </w:r>
            <w:r>
              <w:rPr>
                <w:rFonts w:ascii="Times New Roman" w:hAnsi="Times New Roman" w:cs="Times New Roman"/>
              </w:rPr>
              <w:t>, амперметр двухпредельный, вольтметр двухпредель</w:t>
            </w:r>
            <w:r w:rsidRPr="009603AC">
              <w:rPr>
                <w:rFonts w:ascii="Times New Roman" w:hAnsi="Times New Roman" w:cs="Times New Roman"/>
              </w:rPr>
              <w:t>ный, резисторы,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3AC">
              <w:rPr>
                <w:rFonts w:ascii="Times New Roman" w:hAnsi="Times New Roman" w:cs="Times New Roman"/>
              </w:rPr>
              <w:t>источник питания, комплект проводов, ключ</w:t>
            </w:r>
          </w:p>
        </w:tc>
      </w:tr>
      <w:tr w:rsidR="00384A00" w:rsidTr="009603AC">
        <w:tc>
          <w:tcPr>
            <w:tcW w:w="2235" w:type="dxa"/>
          </w:tcPr>
          <w:p w:rsidR="009603AC" w:rsidRPr="009603AC" w:rsidRDefault="009603AC" w:rsidP="009603AC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lastRenderedPageBreak/>
              <w:t>Лабораторная работа  №5 «Исследование параллельного соединения проводников».</w:t>
            </w:r>
          </w:p>
          <w:p w:rsidR="00384A00" w:rsidRDefault="00384A00" w:rsidP="00384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4A00" w:rsidRPr="00DA659F" w:rsidRDefault="00DA659F" w:rsidP="00CB756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>Параллельное соединение проводников. Сила тока, напряжение и сопротивление в цепи и на отдельных её участках при параллельном соединении проводников</w:t>
            </w:r>
          </w:p>
        </w:tc>
        <w:tc>
          <w:tcPr>
            <w:tcW w:w="3119" w:type="dxa"/>
          </w:tcPr>
          <w:p w:rsidR="00384A00" w:rsidRPr="00DA659F" w:rsidRDefault="00DA659F" w:rsidP="00CB756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 xml:space="preserve">Сформировать знания о законах параллельного соединения проводников. Научить: исследовать параллельное соединение проводников; измерять силу тока и напряжение; вычислять сопротивление проводника </w:t>
            </w:r>
          </w:p>
        </w:tc>
        <w:tc>
          <w:tcPr>
            <w:tcW w:w="2232" w:type="dxa"/>
          </w:tcPr>
          <w:p w:rsidR="00384A00" w:rsidRPr="00DA659F" w:rsidRDefault="00DA659F" w:rsidP="00CB756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>Датчик тока, датчик напря</w:t>
            </w:r>
            <w:r>
              <w:rPr>
                <w:rFonts w:ascii="Times New Roman" w:hAnsi="Times New Roman" w:cs="Times New Roman"/>
              </w:rPr>
              <w:t>же- ния, амперметр двухпредель</w:t>
            </w:r>
            <w:r w:rsidRPr="00DA659F">
              <w:rPr>
                <w:rFonts w:ascii="Times New Roman" w:hAnsi="Times New Roman" w:cs="Times New Roman"/>
              </w:rPr>
              <w:t>ный, вольтметр двухпредельный, резисторы, источник пита- ния, комплект проводов, ключ</w:t>
            </w:r>
          </w:p>
        </w:tc>
      </w:tr>
      <w:tr w:rsidR="009603AC" w:rsidTr="009603AC">
        <w:tc>
          <w:tcPr>
            <w:tcW w:w="2235" w:type="dxa"/>
          </w:tcPr>
          <w:p w:rsidR="00DA659F" w:rsidRPr="00946810" w:rsidRDefault="00DA659F" w:rsidP="00DA659F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Лабораторная работа №6 </w:t>
            </w:r>
            <w:r w:rsidRPr="00946810">
              <w:t xml:space="preserve"> </w:t>
            </w:r>
            <w:r w:rsidRPr="00DA659F">
              <w:rPr>
                <w:rFonts w:ascii="Times New Roman" w:hAnsi="Times New Roman" w:cs="Times New Roman"/>
              </w:rPr>
              <w:t>«Измерение работы и мощности электрического тока».</w:t>
            </w:r>
          </w:p>
          <w:p w:rsidR="009603AC" w:rsidRDefault="009603AC" w:rsidP="00384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603AC" w:rsidRPr="00DA659F" w:rsidRDefault="00DA659F" w:rsidP="00DA659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>Работа и мощность эл</w:t>
            </w:r>
            <w:r>
              <w:rPr>
                <w:rFonts w:ascii="Times New Roman" w:hAnsi="Times New Roman" w:cs="Times New Roman"/>
              </w:rPr>
              <w:t>ектрического тока. Единицы работы электрического тока: 1</w:t>
            </w:r>
            <w:r w:rsidRPr="00DA659F">
              <w:rPr>
                <w:rFonts w:ascii="Times New Roman" w:hAnsi="Times New Roman" w:cs="Times New Roman"/>
              </w:rPr>
              <w:t xml:space="preserve">Дж, 1 кВт · ч, единица мощности электрического тока: 1 Вт. Счётчик электрической энергии. </w:t>
            </w:r>
          </w:p>
        </w:tc>
        <w:tc>
          <w:tcPr>
            <w:tcW w:w="3119" w:type="dxa"/>
          </w:tcPr>
          <w:p w:rsidR="009603AC" w:rsidRPr="00DA659F" w:rsidRDefault="00DA659F" w:rsidP="00DA659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 xml:space="preserve">Сформировать знания о работе и мощности электрического тока. Научить: рассчитывать значения физических величин, входящих в формулу работы и мощности электрического тока. </w:t>
            </w:r>
          </w:p>
        </w:tc>
        <w:tc>
          <w:tcPr>
            <w:tcW w:w="2232" w:type="dxa"/>
          </w:tcPr>
          <w:p w:rsidR="009603AC" w:rsidRPr="00DA659F" w:rsidRDefault="00DA659F" w:rsidP="00CB756F">
            <w:pPr>
              <w:pStyle w:val="a3"/>
              <w:rPr>
                <w:rFonts w:ascii="Times New Roman" w:hAnsi="Times New Roman" w:cs="Times New Roman"/>
              </w:rPr>
            </w:pPr>
            <w:r w:rsidRPr="00DA659F">
              <w:rPr>
                <w:rFonts w:ascii="Times New Roman" w:hAnsi="Times New Roman" w:cs="Times New Roman"/>
              </w:rPr>
              <w:t>Датчик тока, датчик напря</w:t>
            </w:r>
            <w:r>
              <w:rPr>
                <w:rFonts w:ascii="Times New Roman" w:hAnsi="Times New Roman" w:cs="Times New Roman"/>
              </w:rPr>
              <w:t>же- ния, амперметр двухпредель</w:t>
            </w:r>
            <w:r w:rsidRPr="00DA659F">
              <w:rPr>
                <w:rFonts w:ascii="Times New Roman" w:hAnsi="Times New Roman" w:cs="Times New Roman"/>
              </w:rPr>
              <w:t>ный, вольтметр двухпредельный, лампочка, источник пита- ния, комплект проводов, ключ</w:t>
            </w:r>
          </w:p>
        </w:tc>
      </w:tr>
      <w:tr w:rsidR="009603AC" w:rsidTr="009603AC">
        <w:tc>
          <w:tcPr>
            <w:tcW w:w="2235" w:type="dxa"/>
          </w:tcPr>
          <w:p w:rsidR="009603AC" w:rsidRPr="00DA659F" w:rsidRDefault="00DA659F" w:rsidP="00DA6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9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A659F">
              <w:rPr>
                <w:rFonts w:ascii="Times New Roman" w:hAnsi="Times New Roman" w:cs="Times New Roman"/>
                <w:bCs/>
                <w:sz w:val="24"/>
                <w:szCs w:val="24"/>
              </w:rPr>
              <w:t>№7 «Исследование явления магнитного взаимодействия».</w:t>
            </w:r>
          </w:p>
        </w:tc>
        <w:tc>
          <w:tcPr>
            <w:tcW w:w="2976" w:type="dxa"/>
          </w:tcPr>
          <w:p w:rsidR="009603AC" w:rsidRPr="00ED209B" w:rsidRDefault="00DA659F" w:rsidP="00B01BE8">
            <w:pPr>
              <w:pStyle w:val="a3"/>
              <w:rPr>
                <w:rFonts w:ascii="Times New Roman" w:hAnsi="Times New Roman" w:cs="Times New Roman"/>
              </w:rPr>
            </w:pPr>
            <w:r w:rsidRPr="00ED209B">
              <w:rPr>
                <w:rFonts w:ascii="Times New Roman" w:hAnsi="Times New Roman" w:cs="Times New Roman"/>
              </w:rPr>
              <w:t>Постоянные магниты.</w:t>
            </w:r>
            <w:r w:rsidR="00ED209B" w:rsidRPr="00ED209B">
              <w:rPr>
                <w:rFonts w:ascii="Times New Roman" w:hAnsi="Times New Roman" w:cs="Times New Roman"/>
              </w:rPr>
              <w:t xml:space="preserve"> Взаимодействие магнитов.</w:t>
            </w:r>
            <w:r w:rsidR="00B01BE8" w:rsidRPr="00ED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9603AC" w:rsidRPr="00ED209B" w:rsidRDefault="00B01BE8" w:rsidP="00ED209B">
            <w:pPr>
              <w:pStyle w:val="a3"/>
              <w:rPr>
                <w:rFonts w:ascii="Times New Roman" w:hAnsi="Times New Roman" w:cs="Times New Roman"/>
              </w:rPr>
            </w:pPr>
            <w:r w:rsidRPr="00ED209B">
              <w:rPr>
                <w:rFonts w:ascii="Times New Roman" w:hAnsi="Times New Roman" w:cs="Times New Roman"/>
              </w:rPr>
              <w:t xml:space="preserve">Сформировать знания о постоянных магнитах, магнитном поле. Научить: наблюдать взаимодейст- вие постоянных магнитов; постоянных магнитов </w:t>
            </w:r>
            <w:r w:rsidR="00ED209B">
              <w:rPr>
                <w:rFonts w:ascii="Times New Roman" w:hAnsi="Times New Roman" w:cs="Times New Roman"/>
              </w:rPr>
              <w:t>с другими веществами</w:t>
            </w:r>
          </w:p>
        </w:tc>
        <w:tc>
          <w:tcPr>
            <w:tcW w:w="2232" w:type="dxa"/>
          </w:tcPr>
          <w:p w:rsidR="009603AC" w:rsidRPr="00384A00" w:rsidRDefault="00ED209B" w:rsidP="00CB75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полосовые магниты, алюминиевый провод, железный гвоздь, карандаш, штатив, нить</w:t>
            </w:r>
          </w:p>
        </w:tc>
      </w:tr>
      <w:tr w:rsidR="00DA659F" w:rsidTr="009603AC">
        <w:tc>
          <w:tcPr>
            <w:tcW w:w="2235" w:type="dxa"/>
          </w:tcPr>
          <w:p w:rsidR="00DA659F" w:rsidRPr="00DA659F" w:rsidRDefault="00DA659F" w:rsidP="00DA6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9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A659F">
              <w:rPr>
                <w:rFonts w:ascii="Times New Roman" w:hAnsi="Times New Roman" w:cs="Times New Roman"/>
                <w:bCs/>
                <w:sz w:val="24"/>
                <w:szCs w:val="24"/>
              </w:rPr>
              <w:t>№8 «Исследование взаимодействия магнита с магнитной стрелкой».</w:t>
            </w:r>
          </w:p>
          <w:p w:rsidR="00DA659F" w:rsidRPr="00DA659F" w:rsidRDefault="00DA659F" w:rsidP="00DA6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A659F" w:rsidRPr="00384A00" w:rsidRDefault="000B43F0" w:rsidP="00CB756F">
            <w:pPr>
              <w:pStyle w:val="a3"/>
              <w:rPr>
                <w:rFonts w:ascii="Times New Roman" w:hAnsi="Times New Roman" w:cs="Times New Roman"/>
              </w:rPr>
            </w:pPr>
            <w:r w:rsidRPr="00ED209B">
              <w:rPr>
                <w:rFonts w:ascii="Times New Roman" w:hAnsi="Times New Roman" w:cs="Times New Roman"/>
              </w:rPr>
              <w:t xml:space="preserve">Постоянные магниты. Взаимодействие </w:t>
            </w:r>
            <w:r>
              <w:rPr>
                <w:rFonts w:ascii="Times New Roman" w:hAnsi="Times New Roman" w:cs="Times New Roman"/>
              </w:rPr>
              <w:t xml:space="preserve">постоянных </w:t>
            </w:r>
            <w:r w:rsidRPr="00ED209B">
              <w:rPr>
                <w:rFonts w:ascii="Times New Roman" w:hAnsi="Times New Roman" w:cs="Times New Roman"/>
              </w:rPr>
              <w:t>магнитов</w:t>
            </w:r>
            <w:r>
              <w:rPr>
                <w:rFonts w:ascii="Times New Roman" w:hAnsi="Times New Roman" w:cs="Times New Roman"/>
              </w:rPr>
              <w:t xml:space="preserve"> с магнитной стрелкой</w:t>
            </w:r>
            <w:r w:rsidRPr="00ED2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A659F" w:rsidRPr="000B43F0" w:rsidRDefault="000B43F0" w:rsidP="000B4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строение компаса. </w:t>
            </w:r>
            <w:r w:rsidR="00ED209B" w:rsidRPr="000B43F0">
              <w:rPr>
                <w:rFonts w:ascii="Times New Roman" w:hAnsi="Times New Roman" w:cs="Times New Roman"/>
              </w:rPr>
              <w:t xml:space="preserve">Научить: определять направление вектора магнитной индукции по </w:t>
            </w:r>
            <w:r w:rsidRPr="000B43F0">
              <w:rPr>
                <w:rFonts w:ascii="Times New Roman" w:hAnsi="Times New Roman" w:cs="Times New Roman"/>
              </w:rPr>
              <w:t xml:space="preserve">направлению линий </w:t>
            </w:r>
            <w:r w:rsidR="00ED209B" w:rsidRPr="000B43F0">
              <w:rPr>
                <w:rFonts w:ascii="Times New Roman" w:hAnsi="Times New Roman" w:cs="Times New Roman"/>
              </w:rPr>
              <w:t>магнитных стрел</w:t>
            </w:r>
            <w:r w:rsidRPr="000B43F0">
              <w:rPr>
                <w:rFonts w:ascii="Times New Roman" w:hAnsi="Times New Roman" w:cs="Times New Roman"/>
              </w:rPr>
              <w:t>ок</w:t>
            </w:r>
            <w:r w:rsidR="00ED209B" w:rsidRPr="000B43F0">
              <w:rPr>
                <w:rFonts w:ascii="Times New Roman" w:hAnsi="Times New Roman" w:cs="Times New Roman"/>
              </w:rPr>
              <w:t>; строить изображения магнитных полей постоянных магнитов с помощью линий магнитной индукции</w:t>
            </w:r>
          </w:p>
        </w:tc>
        <w:tc>
          <w:tcPr>
            <w:tcW w:w="2232" w:type="dxa"/>
          </w:tcPr>
          <w:p w:rsidR="00DA659F" w:rsidRPr="00384A00" w:rsidRDefault="000B43F0" w:rsidP="00CB75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полосовые магниты, магнитные стрелки компаса</w:t>
            </w:r>
          </w:p>
        </w:tc>
      </w:tr>
      <w:tr w:rsidR="00DA659F" w:rsidTr="009603AC">
        <w:tc>
          <w:tcPr>
            <w:tcW w:w="2235" w:type="dxa"/>
          </w:tcPr>
          <w:p w:rsidR="00DA659F" w:rsidRPr="00DA659F" w:rsidRDefault="00DA659F" w:rsidP="00DA6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9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A6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 «Изучение принципа действия электродвигателя </w:t>
            </w:r>
            <w:r w:rsidRPr="00DA6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постоянного тока».</w:t>
            </w:r>
          </w:p>
          <w:p w:rsidR="00DA659F" w:rsidRPr="00DA659F" w:rsidRDefault="00DA659F" w:rsidP="00DA6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A659F" w:rsidRPr="00384A00" w:rsidRDefault="000B43F0" w:rsidP="000B4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Э</w:t>
            </w:r>
            <w:r w:rsidRPr="00DA659F">
              <w:rPr>
                <w:rFonts w:ascii="Times New Roman" w:hAnsi="Times New Roman" w:cs="Times New Roman"/>
                <w:bCs/>
              </w:rPr>
              <w:t>лектродвигател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DA659F">
              <w:rPr>
                <w:rFonts w:ascii="Times New Roman" w:hAnsi="Times New Roman" w:cs="Times New Roman"/>
                <w:bCs/>
              </w:rPr>
              <w:t xml:space="preserve"> постоянного тока</w:t>
            </w:r>
            <w:r>
              <w:rPr>
                <w:rFonts w:ascii="Times New Roman" w:hAnsi="Times New Roman" w:cs="Times New Roman"/>
                <w:bCs/>
              </w:rPr>
              <w:t xml:space="preserve">. Принцип действия </w:t>
            </w:r>
            <w:r w:rsidRPr="00DA659F">
              <w:rPr>
                <w:rFonts w:ascii="Times New Roman" w:hAnsi="Times New Roman" w:cs="Times New Roman"/>
                <w:bCs/>
              </w:rPr>
              <w:t>электродвигателя постоянного тока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DA659F" w:rsidRDefault="000B43F0" w:rsidP="000B4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строение </w:t>
            </w:r>
            <w:r w:rsidRPr="00DA65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A659F">
              <w:rPr>
                <w:rFonts w:ascii="Times New Roman" w:hAnsi="Times New Roman" w:cs="Times New Roman"/>
                <w:bCs/>
              </w:rPr>
              <w:t>электродвигателя постоянного тока</w:t>
            </w:r>
            <w:r>
              <w:rPr>
                <w:rFonts w:ascii="Times New Roman" w:hAnsi="Times New Roman" w:cs="Times New Roman"/>
              </w:rPr>
              <w:t>. Определить</w:t>
            </w:r>
            <w:r w:rsidRPr="000B43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зависимость работы электродвигателя от </w:t>
            </w:r>
            <w:r>
              <w:rPr>
                <w:rFonts w:ascii="Times New Roman" w:hAnsi="Times New Roman" w:cs="Times New Roman"/>
              </w:rPr>
              <w:lastRenderedPageBreak/>
              <w:t>полярности подключения к источнику тока, от силы тока в цепи</w:t>
            </w:r>
          </w:p>
          <w:p w:rsidR="000B43F0" w:rsidRPr="00384A00" w:rsidRDefault="000B43F0" w:rsidP="000B4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A659F" w:rsidRPr="00384A00" w:rsidRDefault="000B43F0" w:rsidP="000B4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Э</w:t>
            </w:r>
            <w:r w:rsidRPr="00DA659F">
              <w:rPr>
                <w:rFonts w:ascii="Times New Roman" w:hAnsi="Times New Roman" w:cs="Times New Roman"/>
                <w:bCs/>
              </w:rPr>
              <w:t>лектродвигател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DA659F">
              <w:rPr>
                <w:rFonts w:ascii="Times New Roman" w:hAnsi="Times New Roman" w:cs="Times New Roman"/>
                <w:bCs/>
              </w:rPr>
              <w:t xml:space="preserve"> постоянного тока</w:t>
            </w:r>
            <w:r>
              <w:rPr>
                <w:rFonts w:ascii="Times New Roman" w:hAnsi="Times New Roman" w:cs="Times New Roman"/>
                <w:bCs/>
              </w:rPr>
              <w:t xml:space="preserve">, датчик тока, реостат, амперметр,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комплект проводов, ключ</w:t>
            </w:r>
          </w:p>
        </w:tc>
      </w:tr>
      <w:tr w:rsidR="00B2645B" w:rsidTr="009603AC">
        <w:tc>
          <w:tcPr>
            <w:tcW w:w="2235" w:type="dxa"/>
          </w:tcPr>
          <w:p w:rsidR="00B2645B" w:rsidRPr="00A620CA" w:rsidRDefault="00B2645B" w:rsidP="00B2645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620CA">
              <w:rPr>
                <w:rFonts w:ascii="Times New Roman" w:hAnsi="Times New Roman" w:cs="Times New Roman"/>
                <w:bCs/>
                <w:sz w:val="24"/>
              </w:rPr>
              <w:lastRenderedPageBreak/>
              <w:t>№10 Определение фокусного расстояния и оптической силы собирающей линзы».</w:t>
            </w:r>
          </w:p>
          <w:p w:rsidR="00B2645B" w:rsidRPr="00DA659F" w:rsidRDefault="00B2645B" w:rsidP="00DA6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645B" w:rsidRDefault="00B2645B" w:rsidP="00B264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Линзы. Формула тонкой линзы. Оптическая сила линзы.</w:t>
            </w:r>
          </w:p>
        </w:tc>
        <w:tc>
          <w:tcPr>
            <w:tcW w:w="3119" w:type="dxa"/>
          </w:tcPr>
          <w:p w:rsidR="00B2645B" w:rsidRPr="00B2645B" w:rsidRDefault="00B2645B" w:rsidP="000B43F0">
            <w:pPr>
              <w:pStyle w:val="a3"/>
              <w:rPr>
                <w:rFonts w:ascii="Times New Roman" w:hAnsi="Times New Roman" w:cs="Times New Roman"/>
              </w:rPr>
            </w:pPr>
            <w:r w:rsidRPr="00B2645B">
              <w:rPr>
                <w:rFonts w:ascii="Times New Roman" w:hAnsi="Times New Roman" w:cs="Times New Roman"/>
              </w:rPr>
              <w:t>Научить: измерять фокусное расстояние и оптическую силу собирающей линзы, определять величины, входящие в формулу линзы</w:t>
            </w:r>
          </w:p>
        </w:tc>
        <w:tc>
          <w:tcPr>
            <w:tcW w:w="2232" w:type="dxa"/>
          </w:tcPr>
          <w:p w:rsidR="00B2645B" w:rsidRPr="00B2645B" w:rsidRDefault="009F695F" w:rsidP="000B43F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Осветитель с источником света на 3,5 В, источник пита</w:t>
            </w:r>
            <w:r w:rsidR="00B2645B" w:rsidRPr="00B2645B">
              <w:rPr>
                <w:rFonts w:ascii="Times New Roman" w:hAnsi="Times New Roman" w:cs="Times New Roman"/>
              </w:rPr>
              <w:t>ния, компле</w:t>
            </w:r>
            <w:r>
              <w:rPr>
                <w:rFonts w:ascii="Times New Roman" w:hAnsi="Times New Roman" w:cs="Times New Roman"/>
              </w:rPr>
              <w:t>кт проводов, ще- левая диафрагма, экран стальной, направля</w:t>
            </w:r>
            <w:r w:rsidR="00B2645B" w:rsidRPr="00B2645B">
              <w:rPr>
                <w:rFonts w:ascii="Times New Roman" w:hAnsi="Times New Roman" w:cs="Times New Roman"/>
              </w:rPr>
              <w:t>ющая с измерительной шкалой, соби- рающие линзы</w:t>
            </w:r>
          </w:p>
        </w:tc>
      </w:tr>
    </w:tbl>
    <w:p w:rsidR="00384A00" w:rsidRPr="00E12764" w:rsidRDefault="00384A00" w:rsidP="00CB756F">
      <w:pPr>
        <w:pStyle w:val="a3"/>
        <w:rPr>
          <w:rFonts w:ascii="Times New Roman" w:hAnsi="Times New Roman" w:cs="Times New Roman"/>
        </w:rPr>
      </w:pPr>
    </w:p>
    <w:p w:rsidR="00B2645B" w:rsidRPr="00B2645B" w:rsidRDefault="00CB756F" w:rsidP="00B2645B">
      <w:pPr>
        <w:pStyle w:val="a3"/>
        <w:jc w:val="center"/>
        <w:rPr>
          <w:rFonts w:ascii="Times New Roman" w:hAnsi="Times New Roman" w:cs="Times New Roman"/>
          <w:b/>
        </w:rPr>
      </w:pPr>
      <w:r w:rsidRPr="00B2645B">
        <w:rPr>
          <w:rFonts w:ascii="Times New Roman" w:hAnsi="Times New Roman" w:cs="Times New Roman"/>
          <w:b/>
        </w:rPr>
        <w:t xml:space="preserve">2. </w:t>
      </w:r>
      <w:bookmarkEnd w:id="0"/>
      <w:bookmarkEnd w:id="1"/>
      <w:bookmarkEnd w:id="2"/>
      <w:r w:rsidRPr="00B2645B">
        <w:rPr>
          <w:rFonts w:ascii="Times New Roman" w:hAnsi="Times New Roman" w:cs="Times New Roman"/>
          <w:b/>
        </w:rPr>
        <w:t>Основное содержание курса.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  <w:b/>
        </w:rPr>
      </w:pPr>
      <w:r w:rsidRPr="00B2645B">
        <w:rPr>
          <w:rFonts w:ascii="Times New Roman" w:hAnsi="Times New Roman" w:cs="Times New Roman"/>
          <w:b/>
        </w:rPr>
        <w:t>Электрические и магнитные явления (41 ч)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Конденсатор. Энергия электрического поля. Электрический ток. Гальванические элементы и аккумуляторы. Действия электрического тока. Электрическая цепь. Сила тока. Действие электрического тока. Источники постоянного тока.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Природа электрического тока. Полупроводниковые приборы. Правила безопасности при работе с источниками электрического напряжения.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Демонстрации.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Зависимость силы тока от напряжения. Зависимость сопротивления проводника от рода вещества и его геометрических размеров.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Лабораторные работы.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№1 «Измерение силы тока».</w:t>
      </w:r>
    </w:p>
    <w:p w:rsidR="00B2645B" w:rsidRPr="002972E0" w:rsidRDefault="00B2645B" w:rsidP="00B2645B">
      <w:pPr>
        <w:pStyle w:val="a3"/>
        <w:rPr>
          <w:rFonts w:ascii="Times New Roman" w:hAnsi="Times New Roman" w:cs="Times New Roman"/>
          <w:color w:val="auto"/>
        </w:rPr>
      </w:pPr>
      <w:r w:rsidRPr="00B2645B">
        <w:rPr>
          <w:rFonts w:ascii="Times New Roman" w:hAnsi="Times New Roman" w:cs="Times New Roman"/>
        </w:rPr>
        <w:t>№</w:t>
      </w:r>
      <w:r w:rsidRPr="002972E0">
        <w:rPr>
          <w:rFonts w:ascii="Times New Roman" w:hAnsi="Times New Roman" w:cs="Times New Roman"/>
          <w:color w:val="auto"/>
        </w:rPr>
        <w:t>2  «Измерение напряжения на различных участках электрической цепи»</w:t>
      </w:r>
    </w:p>
    <w:p w:rsidR="00B2645B" w:rsidRPr="002972E0" w:rsidRDefault="00B2645B" w:rsidP="00B2645B">
      <w:pPr>
        <w:pStyle w:val="a3"/>
        <w:rPr>
          <w:rFonts w:ascii="Times New Roman" w:hAnsi="Times New Roman" w:cs="Times New Roman"/>
          <w:color w:val="auto"/>
        </w:rPr>
      </w:pPr>
      <w:r w:rsidRPr="002972E0">
        <w:rPr>
          <w:rFonts w:ascii="Times New Roman" w:hAnsi="Times New Roman" w:cs="Times New Roman"/>
          <w:color w:val="auto"/>
        </w:rPr>
        <w:t>№3 «Измерение удельного сопротивления проводника металла».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№4 «Исследование последовательного соединения проводников».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№5 «Исследование параллельного соединения проводников».</w:t>
      </w:r>
    </w:p>
    <w:p w:rsidR="00B2645B" w:rsidRPr="00B2645B" w:rsidRDefault="00B2645B" w:rsidP="00B2645B">
      <w:pPr>
        <w:pStyle w:val="a3"/>
        <w:rPr>
          <w:rFonts w:ascii="Times New Roman" w:hAnsi="Times New Roman" w:cs="Times New Roman"/>
        </w:rPr>
      </w:pPr>
      <w:r w:rsidRPr="00B2645B">
        <w:rPr>
          <w:rFonts w:ascii="Times New Roman" w:hAnsi="Times New Roman" w:cs="Times New Roman"/>
        </w:rPr>
        <w:t>№6 «Измерение работы и мощности электрического тока».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 и движущиеся заряженные частицы. Электромагнит. Электродвигатель. Электромагнитная индукция. Правило Ленца. Самоиндукция. Электрогенератор.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Демонстрации.</w:t>
      </w:r>
    </w:p>
    <w:p w:rsidR="00B2645B" w:rsidRPr="00B2645B" w:rsidRDefault="00B2645B" w:rsidP="00B2645B">
      <w:pPr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Взаимодействие постоянных магнитов. Опыт Эрстеда. Магнитное поле тока. Действие магнитного поля на проводник с током. Модель электродвигателя постоянного тока. Электромагнитная индукция.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Лабораторные работы.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№7 «Исследование явления магнитного взаимодействия».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№8 «Исследование взаимодействия магнита с магнитной стрелкой».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№9 «Изучение принципа действия электродвигателя постоянного тока».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/>
          <w:bCs/>
        </w:rPr>
      </w:pPr>
      <w:r w:rsidRPr="00B2645B">
        <w:rPr>
          <w:rFonts w:ascii="Times New Roman" w:hAnsi="Times New Roman" w:cs="Times New Roman"/>
          <w:b/>
          <w:bCs/>
        </w:rPr>
        <w:t>Электромагнитные колебания и волны (9 ч)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lastRenderedPageBreak/>
        <w:t>Переменный ток. Производство и передача электроэнергии. Трансформатор. Электромагнитные колебания, колебательный контур. Электромагнитные волны и их свойства. Принципы радиосвязи и телевидения. Громкоговоритель и микрофон.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Демонстрации.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Модель генератора переменного тока. Колебательный контур. Свойства электромагнитных волн. Принцип действия микрофона и громкоговорителя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/>
          <w:bCs/>
        </w:rPr>
      </w:pPr>
      <w:r w:rsidRPr="00B2645B">
        <w:rPr>
          <w:rFonts w:ascii="Times New Roman" w:hAnsi="Times New Roman" w:cs="Times New Roman"/>
          <w:b/>
          <w:bCs/>
        </w:rPr>
        <w:t>Оптические явления (11 ч)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Дисперсия света.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Демонстрации.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>Лабораторные работы.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Cs/>
        </w:rPr>
      </w:pPr>
      <w:r w:rsidRPr="00B2645B">
        <w:rPr>
          <w:rFonts w:ascii="Times New Roman" w:hAnsi="Times New Roman" w:cs="Times New Roman"/>
          <w:bCs/>
        </w:rPr>
        <w:t xml:space="preserve">№10 </w:t>
      </w:r>
      <w:r w:rsidR="00E931AB">
        <w:rPr>
          <w:rFonts w:ascii="Times New Roman" w:hAnsi="Times New Roman" w:cs="Times New Roman"/>
          <w:bCs/>
        </w:rPr>
        <w:t>«</w:t>
      </w:r>
      <w:r w:rsidRPr="00B2645B">
        <w:rPr>
          <w:rFonts w:ascii="Times New Roman" w:hAnsi="Times New Roman" w:cs="Times New Roman"/>
          <w:bCs/>
        </w:rPr>
        <w:t>Определение фокусного расстояния и оптической силы собирающей линзы».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/>
          <w:bCs/>
        </w:rPr>
      </w:pPr>
      <w:r w:rsidRPr="00B2645B">
        <w:rPr>
          <w:rFonts w:ascii="Times New Roman" w:hAnsi="Times New Roman" w:cs="Times New Roman"/>
          <w:b/>
          <w:bCs/>
        </w:rPr>
        <w:t>Итоговое повторение (5 ч)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/>
        </w:rPr>
      </w:pPr>
      <w:r w:rsidRPr="00B2645B">
        <w:rPr>
          <w:rFonts w:ascii="Times New Roman" w:eastAsia="Calibri" w:hAnsi="Times New Roman" w:cs="Times New Roman"/>
          <w:lang w:eastAsia="en-US"/>
        </w:rPr>
        <w:t>Электрические и магнитные явления. Законы постоянного тока. Решение задач.</w:t>
      </w:r>
    </w:p>
    <w:p w:rsidR="00B2645B" w:rsidRPr="00B2645B" w:rsidRDefault="00B2645B" w:rsidP="00B2645B">
      <w:pPr>
        <w:jc w:val="both"/>
        <w:rPr>
          <w:rFonts w:ascii="Times New Roman" w:hAnsi="Times New Roman" w:cs="Times New Roman"/>
          <w:b/>
        </w:rPr>
      </w:pPr>
      <w:r w:rsidRPr="00B2645B">
        <w:rPr>
          <w:rFonts w:ascii="Times New Roman" w:hAnsi="Times New Roman" w:cs="Times New Roman"/>
          <w:b/>
        </w:rPr>
        <w:t>Резерв времени. (2ч)</w:t>
      </w:r>
    </w:p>
    <w:p w:rsidR="00B2645B" w:rsidRPr="00B2645B" w:rsidRDefault="00B2645B" w:rsidP="00B2645B">
      <w:pPr>
        <w:pStyle w:val="a8"/>
        <w:rPr>
          <w:rFonts w:ascii="Times New Roman" w:hAnsi="Times New Roman"/>
          <w:sz w:val="24"/>
          <w:szCs w:val="24"/>
        </w:rPr>
      </w:pPr>
      <w:r w:rsidRPr="00B2645B">
        <w:rPr>
          <w:rFonts w:ascii="Times New Roman" w:hAnsi="Times New Roman"/>
          <w:sz w:val="24"/>
          <w:szCs w:val="24"/>
        </w:rPr>
        <w:t>3. Тематическое планирование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388"/>
        <w:gridCol w:w="992"/>
        <w:gridCol w:w="1560"/>
        <w:gridCol w:w="1666"/>
      </w:tblGrid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8" w:type="dxa"/>
            <w:shd w:val="clear" w:color="auto" w:fill="auto"/>
          </w:tcPr>
          <w:p w:rsidR="00B2645B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Кол-во лаб. работ</w:t>
            </w:r>
          </w:p>
        </w:tc>
        <w:tc>
          <w:tcPr>
            <w:tcW w:w="1666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Кол-во контр. работ</w:t>
            </w:r>
          </w:p>
        </w:tc>
      </w:tr>
      <w:tr w:rsidR="00B2645B" w:rsidRPr="00CB756F" w:rsidTr="00B2645B">
        <w:trPr>
          <w:trHeight w:val="565"/>
        </w:trPr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Электрические и магнитные явления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3</w:t>
            </w:r>
          </w:p>
        </w:tc>
      </w:tr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-</w:t>
            </w:r>
          </w:p>
        </w:tc>
      </w:tr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Оптические явления</w:t>
            </w:r>
          </w:p>
        </w:tc>
        <w:tc>
          <w:tcPr>
            <w:tcW w:w="992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1</w:t>
            </w:r>
          </w:p>
        </w:tc>
      </w:tr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1</w:t>
            </w:r>
          </w:p>
        </w:tc>
      </w:tr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5B" w:rsidRPr="00CB756F" w:rsidTr="00B2645B">
        <w:tc>
          <w:tcPr>
            <w:tcW w:w="707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B2645B" w:rsidRPr="00CB756F" w:rsidRDefault="00B2645B" w:rsidP="00CB756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2645B" w:rsidRPr="00CB756F" w:rsidRDefault="00B2645B" w:rsidP="00B264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</w:rPr>
      </w:pPr>
    </w:p>
    <w:p w:rsidR="00E931AB" w:rsidRPr="00E931AB" w:rsidRDefault="00E931AB" w:rsidP="00E931A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E931AB">
        <w:rPr>
          <w:rFonts w:ascii="Times New Roman" w:hAnsi="Times New Roman" w:cs="Times New Roman"/>
          <w:b/>
        </w:rPr>
        <w:t>Календарно-тематическое планирование по физике, 8 класс, 2 часа в неделю</w:t>
      </w:r>
    </w:p>
    <w:p w:rsidR="00E931AB" w:rsidRPr="00E931AB" w:rsidRDefault="00E931AB" w:rsidP="00E931AB">
      <w:pPr>
        <w:pStyle w:val="a3"/>
        <w:jc w:val="center"/>
        <w:rPr>
          <w:rFonts w:ascii="Times New Roman" w:hAnsi="Times New Roman" w:cs="Times New Roman"/>
          <w:b/>
        </w:rPr>
      </w:pPr>
      <w:r w:rsidRPr="00E931AB">
        <w:rPr>
          <w:rFonts w:ascii="Times New Roman" w:hAnsi="Times New Roman" w:cs="Times New Roman"/>
          <w:b/>
        </w:rPr>
        <w:t>Учебник О.Ф. Кабардин «Физика-8»</w:t>
      </w:r>
    </w:p>
    <w:tbl>
      <w:tblPr>
        <w:tblpPr w:leftFromText="180" w:rightFromText="180" w:vertAnchor="page" w:horzAnchor="margin" w:tblpX="6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57"/>
        <w:gridCol w:w="1073"/>
        <w:gridCol w:w="907"/>
        <w:gridCol w:w="759"/>
      </w:tblGrid>
      <w:tr w:rsidR="00E931AB" w:rsidRPr="00E931AB" w:rsidTr="005A79E6">
        <w:trPr>
          <w:cantSplit/>
          <w:trHeight w:val="23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Название раздела </w:t>
            </w:r>
          </w:p>
          <w:p w:rsidR="00E931AB" w:rsidRPr="00E931AB" w:rsidRDefault="00E931AB" w:rsidP="005A79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073" w:type="dxa"/>
            <w:vMerge w:val="restart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E931AB" w:rsidRPr="00E931AB" w:rsidRDefault="00E931AB" w:rsidP="005A79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</w:tr>
      <w:tr w:rsidR="00E931AB" w:rsidRPr="00E931AB" w:rsidTr="005A79E6">
        <w:trPr>
          <w:cantSplit/>
          <w:trHeight w:val="244"/>
        </w:trPr>
        <w:tc>
          <w:tcPr>
            <w:tcW w:w="0" w:type="auto"/>
            <w:vMerge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73" w:type="dxa"/>
            <w:vMerge/>
            <w:vAlign w:val="center"/>
          </w:tcPr>
          <w:p w:rsidR="00E931AB" w:rsidRPr="00E931AB" w:rsidRDefault="00E931AB" w:rsidP="005A79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факт</w:t>
            </w:r>
          </w:p>
        </w:tc>
      </w:tr>
      <w:tr w:rsidR="00E931AB" w:rsidRPr="00E931AB" w:rsidTr="005A79E6">
        <w:trPr>
          <w:cantSplit/>
          <w:trHeight w:val="138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931AB" w:rsidRPr="00E931AB" w:rsidRDefault="00E931AB" w:rsidP="005A79E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hAnsi="Times New Roman" w:cs="Times New Roman"/>
                <w:b/>
              </w:rPr>
              <w:t>Электрические и магнитные явления</w:t>
            </w:r>
          </w:p>
        </w:tc>
        <w:tc>
          <w:tcPr>
            <w:tcW w:w="1073" w:type="dxa"/>
            <w:vAlign w:val="center"/>
          </w:tcPr>
          <w:p w:rsidR="00E931AB" w:rsidRPr="00E931AB" w:rsidRDefault="00E931AB" w:rsidP="005A79E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hAnsi="Times New Roman" w:cs="Times New Roman"/>
                <w:b/>
              </w:rPr>
              <w:t>(41 ч)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1AB" w:rsidRPr="00E931AB" w:rsidTr="005A79E6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hAnsi="Times New Roman" w:cs="Times New Roman"/>
              </w:rPr>
              <w:t>Инструктаж  по технике безопасности.</w:t>
            </w:r>
          </w:p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Электризация тел. Взаимодействие зарядов.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Электрометр. Проводники и диэлектрики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Электрическое поле. Напряжение.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Конденсатор. Энергия </w:t>
            </w:r>
            <w:r w:rsidRPr="00E931AB">
              <w:rPr>
                <w:rFonts w:ascii="Times New Roman" w:hAnsi="Times New Roman" w:cs="Times New Roman"/>
              </w:rPr>
              <w:t>электрического поля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Решение задач.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Подготовка к контрольной работе № 1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1.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Электростатика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Постоянный электрический ток. Электрическая цепь.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>Сборка простейшей электрической цепи.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Сила тока. Действия электрического тока. Источники постоянного тока.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ТБ.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1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«Измерение силы тока»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Закон Ома на участке цепи.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ТБ.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2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931AB">
              <w:rPr>
                <w:rFonts w:ascii="Times New Roman" w:hAnsi="Times New Roman" w:cs="Times New Roman"/>
                <w:color w:val="auto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Сопротивление проводника. Удельное сопротивление. Реостат.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3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 w:rsidRPr="00076E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31AB">
              <w:rPr>
                <w:rFonts w:ascii="Times New Roman" w:hAnsi="Times New Roman" w:cs="Times New Roman"/>
                <w:color w:val="auto"/>
              </w:rPr>
              <w:t>Измерение удельного сопротивления проводника металла</w:t>
            </w:r>
            <w:r w:rsidRPr="00E931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Последовательное соединение проводников.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31AB" w:rsidRPr="00E931AB" w:rsidTr="005A79E6">
        <w:trPr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4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«Исследование последовательного соединения проводников»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hAnsi="Times New Roman" w:cs="Times New Roman"/>
              </w:rPr>
              <w:t>Параллельное соединение проводников.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 на соединение проводников.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5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«Исследование параллельного соединения проводников»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Работа и мощность электрического тока. Закон Джоуля-Ленца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6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«Измерение работы и мощности электрического тока»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 на законы постоянного электрического тока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Природа электрического тока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Полупроводниковые приборы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2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>. Постоянный электрический ток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Взаимодействие постоянных магнитов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7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«Исследование явления магнитного взаимодействия»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Магнитное поле тока. Опыт Эрстеда.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8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«Исследование взаимодействия магнита с магнитной стрелкой»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548DD4" w:themeColor="text2" w:themeTint="99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Электромагнит. Электромагнитное реле.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2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Действие магнитного поля на проводник с током и движущиеся заряженные частицы.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42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Электродвигатель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9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«Изучение принципа действия электродвигателя постоянного тока»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Опыты Фарадея. Электромагнитная индукция.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Правило Ленца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Самоиндукция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Электрогенератор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3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>. «Магнитные явления»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Электромагнитные колебания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(9 ч)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Переменный ток. Генератор переменного тока.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Трансформатор. Производство и передача электроэнергии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Урок-конференция «Альтернативные источники энергии»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Электромагнитные колебания. Колебательный контур.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4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Электромагнитные волны и их свойства.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3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Свойства электромагнитных волн. Шкала электромагнитных волн.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Принципы радиосвязи и телевидение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Влияние электромагнитных волн на живые организмы.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23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Самостоятельная работа «Электромагнитные колебания и волны»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Оптические явления 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(11ч)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Свойства света. Прямолинейное распространение света.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Отражение света. Плоское зеркало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Преломление света. Полное отражение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Линзы. Оптическая сила линзы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Построение изображений в линзе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Инструктаж по ТБ 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10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«Определение фокусного расстояния и оптической силы линзы».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Глаз – как оптическая система. Нарушение зрения.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Урок-конференция «Оптические приборы: лупа, микроскоп, телескоп»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Дисперсия света.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№4.</w:t>
            </w:r>
            <w:r w:rsidRPr="00E931AB">
              <w:rPr>
                <w:rFonts w:ascii="Times New Roman" w:eastAsia="Calibri" w:hAnsi="Times New Roman" w:cs="Times New Roman"/>
                <w:lang w:eastAsia="en-US"/>
              </w:rPr>
              <w:t xml:space="preserve"> Оптические явления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Повторение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(5  ч)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Повторение. Электрические и магнитные явления.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Повторение. Законы постоянного тока.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Итоговая контрольная работа №5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Обобщающий урок.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B07D49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B07D49" w:rsidRPr="00E931AB" w:rsidRDefault="00B07D49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07D49" w:rsidRPr="00B07D49" w:rsidRDefault="00B07D49" w:rsidP="005A79E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07D4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Резерв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07D49" w:rsidRPr="00E931AB" w:rsidRDefault="00B07D49" w:rsidP="00B07D4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Pr="00E931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ч)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07D49" w:rsidRPr="00E931AB" w:rsidRDefault="00B07D49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07D49" w:rsidRPr="00E931AB" w:rsidRDefault="00B07D49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A79E6" w:rsidRPr="00E931AB" w:rsidRDefault="005A79E6" w:rsidP="005A79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79E6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b/>
                <w:color w:val="7030A0"/>
                <w:lang w:eastAsia="en-US"/>
              </w:rPr>
            </w:pPr>
          </w:p>
        </w:tc>
      </w:tr>
      <w:tr w:rsidR="00E931AB" w:rsidRPr="00E931AB" w:rsidTr="005A79E6">
        <w:trPr>
          <w:trHeight w:val="356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E931AB" w:rsidRPr="00E931AB" w:rsidRDefault="005A79E6" w:rsidP="005A79E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79E6">
              <w:rPr>
                <w:rFonts w:ascii="Times New Roman" w:eastAsia="Calibri" w:hAnsi="Times New Roman" w:cs="Times New Roman"/>
                <w:lang w:eastAsia="en-US"/>
              </w:rPr>
              <w:t>Итоговый урок.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1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E931AB" w:rsidRPr="00E931AB" w:rsidRDefault="00E931AB" w:rsidP="005A79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931AB" w:rsidRPr="00E931AB" w:rsidRDefault="00E931AB" w:rsidP="005A79E6">
            <w:pPr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</w:tr>
    </w:tbl>
    <w:p w:rsidR="002155D7" w:rsidRDefault="002155D7" w:rsidP="00CB756F">
      <w:pPr>
        <w:pStyle w:val="a3"/>
        <w:rPr>
          <w:rFonts w:ascii="Times New Roman" w:hAnsi="Times New Roman" w:cs="Times New Roman"/>
          <w:b/>
        </w:rPr>
      </w:pPr>
    </w:p>
    <w:p w:rsidR="002155D7" w:rsidRDefault="002155D7" w:rsidP="002155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</w:t>
      </w:r>
      <w:r w:rsidRPr="00B2645B">
        <w:rPr>
          <w:rFonts w:ascii="Times New Roman" w:hAnsi="Times New Roman" w:cs="Times New Roman"/>
          <w:b/>
        </w:rPr>
        <w:t>класс</w:t>
      </w:r>
    </w:p>
    <w:p w:rsidR="002155D7" w:rsidRPr="00B2645B" w:rsidRDefault="002155D7" w:rsidP="002155D7">
      <w:pPr>
        <w:pStyle w:val="a3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657"/>
      </w:tblGrid>
      <w:tr w:rsidR="002155D7" w:rsidTr="007403FE">
        <w:trPr>
          <w:trHeight w:val="737"/>
        </w:trPr>
        <w:tc>
          <w:tcPr>
            <w:tcW w:w="2235" w:type="dxa"/>
          </w:tcPr>
          <w:p w:rsidR="002155D7" w:rsidRPr="00384A00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155D7" w:rsidRPr="00384A00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2694" w:type="dxa"/>
          </w:tcPr>
          <w:p w:rsidR="002155D7" w:rsidRPr="00384A00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Целева</w:t>
            </w:r>
            <w:r>
              <w:rPr>
                <w:rFonts w:ascii="Times New Roman" w:hAnsi="Times New Roman" w:cs="Times New Roman"/>
              </w:rPr>
              <w:t>я установ</w:t>
            </w:r>
            <w:r w:rsidRPr="00384A00">
              <w:rPr>
                <w:rFonts w:ascii="Times New Roman" w:hAnsi="Times New Roman" w:cs="Times New Roman"/>
              </w:rPr>
              <w:t>ка урока</w:t>
            </w:r>
          </w:p>
        </w:tc>
        <w:tc>
          <w:tcPr>
            <w:tcW w:w="2657" w:type="dxa"/>
          </w:tcPr>
          <w:p w:rsidR="002155D7" w:rsidRPr="00384A00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A00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2155D7" w:rsidTr="007403FE">
        <w:tc>
          <w:tcPr>
            <w:tcW w:w="2235" w:type="dxa"/>
          </w:tcPr>
          <w:p w:rsidR="002155D7" w:rsidRPr="00384A00" w:rsidRDefault="002155D7" w:rsidP="00C80C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№1 </w:t>
            </w:r>
            <w:r w:rsidRPr="00C80CB9">
              <w:rPr>
                <w:rFonts w:ascii="Times New Roman" w:hAnsi="Times New Roman" w:cs="Times New Roman"/>
              </w:rPr>
              <w:t>«</w:t>
            </w:r>
            <w:r w:rsidR="00C80CB9" w:rsidRPr="00C80CB9">
              <w:rPr>
                <w:rFonts w:ascii="Times New Roman" w:hAnsi="Times New Roman" w:cs="Times New Roman"/>
              </w:rPr>
              <w:t xml:space="preserve">Исследование равноускоренного прямолинейного </w:t>
            </w:r>
            <w:r w:rsidR="00C80CB9" w:rsidRPr="00C80CB9">
              <w:rPr>
                <w:rFonts w:ascii="Times New Roman" w:hAnsi="Times New Roman" w:cs="Times New Roman"/>
              </w:rPr>
              <w:lastRenderedPageBreak/>
              <w:t>движения»</w:t>
            </w:r>
            <w:r w:rsidRPr="00C80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2155D7" w:rsidRPr="00C80CB9" w:rsidRDefault="00C80CB9" w:rsidP="007403FE">
            <w:pPr>
              <w:pStyle w:val="a3"/>
              <w:rPr>
                <w:rFonts w:ascii="Times New Roman" w:hAnsi="Times New Roman" w:cs="Times New Roman"/>
              </w:rPr>
            </w:pPr>
            <w:r w:rsidRPr="00C80CB9">
              <w:rPr>
                <w:rFonts w:ascii="Times New Roman" w:hAnsi="Times New Roman" w:cs="Times New Roman"/>
              </w:rPr>
              <w:lastRenderedPageBreak/>
              <w:t>Отношение путей, проходимых телом за последовательные равные промежутки времени</w:t>
            </w:r>
          </w:p>
        </w:tc>
        <w:tc>
          <w:tcPr>
            <w:tcW w:w="2694" w:type="dxa"/>
          </w:tcPr>
          <w:p w:rsidR="002155D7" w:rsidRPr="007403FE" w:rsidRDefault="007403FE" w:rsidP="007403FE">
            <w:pPr>
              <w:pStyle w:val="a3"/>
              <w:rPr>
                <w:rFonts w:ascii="Times New Roman" w:hAnsi="Times New Roman" w:cs="Times New Roman"/>
              </w:rPr>
            </w:pPr>
            <w:r w:rsidRPr="007403FE">
              <w:rPr>
                <w:rFonts w:ascii="Times New Roman" w:hAnsi="Times New Roman" w:cs="Times New Roman"/>
              </w:rPr>
              <w:t>Научить: измерять ускорение тела при его равноускоренном прямолинейном движении</w:t>
            </w:r>
          </w:p>
        </w:tc>
        <w:tc>
          <w:tcPr>
            <w:tcW w:w="2657" w:type="dxa"/>
          </w:tcPr>
          <w:p w:rsidR="002155D7" w:rsidRPr="007403FE" w:rsidRDefault="007403FE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лабораторный, механическая скамья, брусок деревянный, электрон</w:t>
            </w:r>
            <w:r w:rsidRPr="007403FE">
              <w:rPr>
                <w:rFonts w:ascii="Times New Roman" w:hAnsi="Times New Roman" w:cs="Times New Roman"/>
              </w:rPr>
              <w:t>ный секундомер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датчиками, магнитоуправляемые герко</w:t>
            </w:r>
            <w:r w:rsidRPr="007403FE">
              <w:rPr>
                <w:rFonts w:ascii="Times New Roman" w:hAnsi="Times New Roman" w:cs="Times New Roman"/>
              </w:rPr>
              <w:t>новые датчики секундомера</w:t>
            </w:r>
          </w:p>
        </w:tc>
      </w:tr>
      <w:tr w:rsidR="002155D7" w:rsidTr="007403FE">
        <w:tc>
          <w:tcPr>
            <w:tcW w:w="2235" w:type="dxa"/>
          </w:tcPr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Лабораторная работа №2</w:t>
            </w:r>
          </w:p>
          <w:p w:rsidR="002155D7" w:rsidRPr="0098664A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98664A">
              <w:rPr>
                <w:rFonts w:ascii="Times New Roman" w:hAnsi="Times New Roman" w:cs="Times New Roman"/>
              </w:rPr>
              <w:t>«</w:t>
            </w:r>
            <w:r w:rsidR="007403FE" w:rsidRPr="0098664A">
              <w:rPr>
                <w:rFonts w:ascii="Times New Roman" w:hAnsi="Times New Roman" w:cs="Times New Roman"/>
              </w:rPr>
              <w:t>Измерение ускорения свободного падения тел</w:t>
            </w:r>
            <w:r w:rsidRPr="0098664A">
              <w:rPr>
                <w:rFonts w:ascii="Times New Roman" w:hAnsi="Times New Roman" w:cs="Times New Roman"/>
              </w:rPr>
              <w:t>»</w:t>
            </w:r>
          </w:p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</w:p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55D7" w:rsidRPr="00583B53" w:rsidRDefault="007403FE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падение тел.</w:t>
            </w:r>
            <w:r w:rsidR="006F631D">
              <w:rPr>
                <w:rFonts w:ascii="Times New Roman" w:hAnsi="Times New Roman" w:cs="Times New Roman"/>
              </w:rPr>
              <w:t xml:space="preserve"> Ускорение свободного падения</w:t>
            </w:r>
          </w:p>
        </w:tc>
        <w:tc>
          <w:tcPr>
            <w:tcW w:w="2694" w:type="dxa"/>
          </w:tcPr>
          <w:p w:rsidR="002155D7" w:rsidRPr="00583B53" w:rsidRDefault="002155D7" w:rsidP="0098664A">
            <w:pPr>
              <w:pStyle w:val="a3"/>
              <w:rPr>
                <w:rFonts w:ascii="Times New Roman" w:hAnsi="Times New Roman" w:cs="Times New Roman"/>
              </w:rPr>
            </w:pPr>
            <w:r w:rsidRPr="00583B53">
              <w:rPr>
                <w:rFonts w:ascii="Times New Roman" w:hAnsi="Times New Roman" w:cs="Times New Roman"/>
              </w:rPr>
              <w:t xml:space="preserve">Сформировать знания о </w:t>
            </w:r>
            <w:r w:rsidR="0098664A">
              <w:rPr>
                <w:rFonts w:ascii="Times New Roman" w:hAnsi="Times New Roman" w:cs="Times New Roman"/>
              </w:rPr>
              <w:t>свободном падении тел</w:t>
            </w:r>
            <w:r w:rsidRPr="00583B53">
              <w:rPr>
                <w:rFonts w:ascii="Times New Roman" w:hAnsi="Times New Roman" w:cs="Times New Roman"/>
              </w:rPr>
              <w:t xml:space="preserve">. Научить: рассчитывать </w:t>
            </w:r>
            <w:r w:rsidR="0098664A">
              <w:rPr>
                <w:rFonts w:ascii="Times New Roman" w:hAnsi="Times New Roman" w:cs="Times New Roman"/>
              </w:rPr>
              <w:t>ускорение свободного падения тела</w:t>
            </w:r>
          </w:p>
        </w:tc>
        <w:tc>
          <w:tcPr>
            <w:tcW w:w="2657" w:type="dxa"/>
          </w:tcPr>
          <w:p w:rsidR="002155D7" w:rsidRPr="0098664A" w:rsidRDefault="0098664A" w:rsidP="007403FE">
            <w:pPr>
              <w:pStyle w:val="a3"/>
              <w:rPr>
                <w:rFonts w:ascii="Times New Roman" w:hAnsi="Times New Roman" w:cs="Times New Roman"/>
              </w:rPr>
            </w:pPr>
            <w:r w:rsidRPr="0098664A">
              <w:rPr>
                <w:rFonts w:ascii="Times New Roman" w:hAnsi="Times New Roman" w:cs="Times New Roman"/>
                <w:highlight w:val="yellow"/>
              </w:rPr>
              <w:t>Комплект «Лаборатория –</w:t>
            </w:r>
            <w:r w:rsidRPr="0098664A">
              <w:rPr>
                <w:rFonts w:ascii="Times New Roman" w:hAnsi="Times New Roman" w:cs="Times New Roman"/>
                <w:highlight w:val="yellow"/>
                <w:lang w:val="en-US"/>
              </w:rPr>
              <w:t>L</w:t>
            </w:r>
            <w:r w:rsidRPr="0098664A">
              <w:rPr>
                <w:rFonts w:ascii="Times New Roman" w:hAnsi="Times New Roman" w:cs="Times New Roman"/>
                <w:highlight w:val="yellow"/>
              </w:rPr>
              <w:t>-микро» по механике</w:t>
            </w:r>
            <w:r>
              <w:rPr>
                <w:rFonts w:ascii="Times New Roman" w:hAnsi="Times New Roman" w:cs="Times New Roman"/>
              </w:rPr>
              <w:t xml:space="preserve">  ??</w:t>
            </w:r>
          </w:p>
        </w:tc>
      </w:tr>
      <w:tr w:rsidR="002155D7" w:rsidTr="007403FE">
        <w:tc>
          <w:tcPr>
            <w:tcW w:w="2235" w:type="dxa"/>
          </w:tcPr>
          <w:p w:rsidR="002155D7" w:rsidRPr="00946810" w:rsidRDefault="002155D7" w:rsidP="007403FE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 w:rsidRPr="00583B53">
              <w:rPr>
                <w:rFonts w:ascii="Times New Roman" w:hAnsi="Times New Roman" w:cs="Times New Roman"/>
              </w:rPr>
              <w:t xml:space="preserve">№3 </w:t>
            </w:r>
            <w:r w:rsidRPr="0098664A">
              <w:rPr>
                <w:rFonts w:ascii="Times New Roman" w:hAnsi="Times New Roman" w:cs="Times New Roman"/>
              </w:rPr>
              <w:t>«</w:t>
            </w:r>
            <w:r w:rsidR="0098664A" w:rsidRPr="0098664A">
              <w:rPr>
                <w:rFonts w:ascii="Times New Roman" w:hAnsi="Times New Roman" w:cs="Times New Roman"/>
              </w:rPr>
              <w:t>Изучение движения свя- занных тел</w:t>
            </w:r>
            <w:r w:rsidRPr="0098664A">
              <w:rPr>
                <w:rFonts w:ascii="Times New Roman" w:hAnsi="Times New Roman" w:cs="Times New Roman"/>
              </w:rPr>
              <w:t>».</w:t>
            </w:r>
          </w:p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55D7" w:rsidRPr="0098664A" w:rsidRDefault="0098664A" w:rsidP="007403FE">
            <w:pPr>
              <w:pStyle w:val="a3"/>
              <w:rPr>
                <w:rFonts w:ascii="Times New Roman" w:hAnsi="Times New Roman" w:cs="Times New Roman"/>
              </w:rPr>
            </w:pPr>
            <w:r w:rsidRPr="0098664A">
              <w:rPr>
                <w:rFonts w:ascii="Times New Roman" w:hAnsi="Times New Roman" w:cs="Times New Roman"/>
              </w:rPr>
              <w:t>Движение тела под действием нескольких сил.</w:t>
            </w:r>
            <w:r w:rsidR="006F631D">
              <w:rPr>
                <w:rFonts w:ascii="Times New Roman" w:hAnsi="Times New Roman" w:cs="Times New Roman"/>
              </w:rPr>
              <w:t xml:space="preserve"> </w:t>
            </w:r>
            <w:r w:rsidR="006F631D" w:rsidRPr="006F631D">
              <w:rPr>
                <w:rFonts w:ascii="Times New Roman" w:hAnsi="Times New Roman" w:cs="Times New Roman"/>
              </w:rPr>
              <w:t>Движение связанных тел в вертикальной плоскости.</w:t>
            </w:r>
          </w:p>
        </w:tc>
        <w:tc>
          <w:tcPr>
            <w:tcW w:w="2694" w:type="dxa"/>
          </w:tcPr>
          <w:p w:rsidR="002155D7" w:rsidRPr="009603AC" w:rsidRDefault="002155D7" w:rsidP="0098664A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 xml:space="preserve">Научить: </w:t>
            </w:r>
            <w:r w:rsidR="0098664A">
              <w:rPr>
                <w:rFonts w:ascii="Times New Roman" w:hAnsi="Times New Roman" w:cs="Times New Roman"/>
              </w:rPr>
              <w:t>рассчитывать ускорение движения системы тел разной массы, связанных одной нитью</w:t>
            </w:r>
          </w:p>
        </w:tc>
        <w:tc>
          <w:tcPr>
            <w:tcW w:w="2657" w:type="dxa"/>
          </w:tcPr>
          <w:p w:rsidR="002155D7" w:rsidRPr="0098664A" w:rsidRDefault="0098664A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лабора- торный, механическая скамья, брусок деревян</w:t>
            </w:r>
            <w:r w:rsidRPr="0098664A">
              <w:rPr>
                <w:rFonts w:ascii="Times New Roman" w:hAnsi="Times New Roman" w:cs="Times New Roman"/>
              </w:rPr>
              <w:t>ный, электрон- ный секундомер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64A">
              <w:rPr>
                <w:rFonts w:ascii="Times New Roman" w:hAnsi="Times New Roman" w:cs="Times New Roman"/>
              </w:rPr>
              <w:t>с датч</w:t>
            </w:r>
            <w:r>
              <w:rPr>
                <w:rFonts w:ascii="Times New Roman" w:hAnsi="Times New Roman" w:cs="Times New Roman"/>
              </w:rPr>
              <w:t>иками, магнитоуправляемые герко</w:t>
            </w:r>
            <w:r w:rsidRPr="0098664A">
              <w:rPr>
                <w:rFonts w:ascii="Times New Roman" w:hAnsi="Times New Roman" w:cs="Times New Roman"/>
              </w:rPr>
              <w:t>новые датчики секундомера, набор грузов, блок неподвиж-ный, нить</w:t>
            </w:r>
          </w:p>
        </w:tc>
      </w:tr>
      <w:tr w:rsidR="002155D7" w:rsidTr="007403FE">
        <w:tc>
          <w:tcPr>
            <w:tcW w:w="2235" w:type="dxa"/>
          </w:tcPr>
          <w:p w:rsidR="002155D7" w:rsidRPr="009603AC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 </w:t>
            </w:r>
            <w:r w:rsidRPr="009603AC">
              <w:rPr>
                <w:rFonts w:ascii="Times New Roman" w:hAnsi="Times New Roman" w:cs="Times New Roman"/>
              </w:rPr>
              <w:t>№4 «</w:t>
            </w:r>
            <w:r w:rsidR="006F631D" w:rsidRPr="006F631D">
              <w:rPr>
                <w:rFonts w:ascii="Times New Roman" w:hAnsi="Times New Roman" w:cs="Times New Roman"/>
              </w:rPr>
              <w:t>Определение кинетической энергии тела».</w:t>
            </w:r>
          </w:p>
        </w:tc>
        <w:tc>
          <w:tcPr>
            <w:tcW w:w="2976" w:type="dxa"/>
          </w:tcPr>
          <w:p w:rsidR="002155D7" w:rsidRPr="009603AC" w:rsidRDefault="006F631D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кинетической энергии тела</w:t>
            </w:r>
          </w:p>
        </w:tc>
        <w:tc>
          <w:tcPr>
            <w:tcW w:w="2694" w:type="dxa"/>
          </w:tcPr>
          <w:p w:rsidR="002155D7" w:rsidRPr="009603AC" w:rsidRDefault="002155D7" w:rsidP="006F631D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 xml:space="preserve">Сформировать знания о законах </w:t>
            </w:r>
            <w:r w:rsidR="006F631D">
              <w:rPr>
                <w:rFonts w:ascii="Times New Roman" w:hAnsi="Times New Roman" w:cs="Times New Roman"/>
              </w:rPr>
              <w:t>движения тел</w:t>
            </w:r>
            <w:r w:rsidRPr="009603AC">
              <w:rPr>
                <w:rFonts w:ascii="Times New Roman" w:hAnsi="Times New Roman" w:cs="Times New Roman"/>
              </w:rPr>
              <w:t xml:space="preserve">. Научить </w:t>
            </w:r>
            <w:r w:rsidR="006F631D">
              <w:rPr>
                <w:rFonts w:ascii="Times New Roman" w:hAnsi="Times New Roman" w:cs="Times New Roman"/>
              </w:rPr>
              <w:t>вычислять кинетическую энергию</w:t>
            </w:r>
            <w:r w:rsidR="004B1841">
              <w:rPr>
                <w:rFonts w:ascii="Times New Roman" w:hAnsi="Times New Roman" w:cs="Times New Roman"/>
              </w:rPr>
              <w:t xml:space="preserve"> тел разной массы при одинаковом действии на них растянутой пружины</w:t>
            </w:r>
          </w:p>
        </w:tc>
        <w:tc>
          <w:tcPr>
            <w:tcW w:w="2657" w:type="dxa"/>
          </w:tcPr>
          <w:p w:rsidR="002155D7" w:rsidRPr="009603AC" w:rsidRDefault="004B1841" w:rsidP="003F16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штативы лабора- торные,</w:t>
            </w:r>
            <w:r w:rsidR="003F1676">
              <w:rPr>
                <w:rFonts w:ascii="Times New Roman" w:hAnsi="Times New Roman" w:cs="Times New Roman"/>
              </w:rPr>
              <w:t xml:space="preserve"> весы </w:t>
            </w:r>
            <w:r w:rsidR="003F1676" w:rsidRPr="003F1676">
              <w:rPr>
                <w:rFonts w:ascii="Times New Roman" w:hAnsi="Times New Roman" w:cs="Times New Roman"/>
              </w:rPr>
              <w:t>электронные учебные</w:t>
            </w:r>
            <w:r w:rsidR="003F1676">
              <w:rPr>
                <w:rFonts w:ascii="Times New Roman" w:hAnsi="Times New Roman" w:cs="Times New Roman"/>
              </w:rPr>
              <w:t>, два тела разной массы, нить, динамометр, измерительная линейка, н</w:t>
            </w:r>
            <w:r w:rsidR="003F1676" w:rsidRPr="003F1676">
              <w:rPr>
                <w:rFonts w:ascii="Times New Roman" w:hAnsi="Times New Roman" w:cs="Times New Roman"/>
              </w:rPr>
              <w:t>аправляющая с измерительной шкалой</w:t>
            </w:r>
          </w:p>
        </w:tc>
      </w:tr>
      <w:tr w:rsidR="002155D7" w:rsidTr="007403FE">
        <w:tc>
          <w:tcPr>
            <w:tcW w:w="2235" w:type="dxa"/>
          </w:tcPr>
          <w:p w:rsidR="002155D7" w:rsidRPr="009603AC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  <w:r w:rsidRPr="009603AC">
              <w:rPr>
                <w:rFonts w:ascii="Times New Roman" w:hAnsi="Times New Roman" w:cs="Times New Roman"/>
              </w:rPr>
              <w:t xml:space="preserve">Лабораторная работа  №5 </w:t>
            </w:r>
            <w:r w:rsidRPr="009373D8">
              <w:rPr>
                <w:rFonts w:ascii="Times New Roman" w:hAnsi="Times New Roman" w:cs="Times New Roman"/>
              </w:rPr>
              <w:t>«</w:t>
            </w:r>
            <w:r w:rsidR="009373D8" w:rsidRPr="009373D8">
              <w:rPr>
                <w:rFonts w:ascii="Times New Roman" w:hAnsi="Times New Roman" w:cs="Times New Roman"/>
              </w:rPr>
              <w:t>Исследование колебаний груза на пружине</w:t>
            </w:r>
            <w:r w:rsidRPr="009373D8">
              <w:rPr>
                <w:rFonts w:ascii="Times New Roman" w:hAnsi="Times New Roman" w:cs="Times New Roman"/>
              </w:rPr>
              <w:t>».</w:t>
            </w:r>
          </w:p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55D7" w:rsidRPr="00996FB4" w:rsidRDefault="00996FB4" w:rsidP="00996FB4">
            <w:pPr>
              <w:pStyle w:val="a3"/>
              <w:rPr>
                <w:rFonts w:ascii="Times New Roman" w:hAnsi="Times New Roman" w:cs="Times New Roman"/>
              </w:rPr>
            </w:pPr>
            <w:r w:rsidRPr="00996FB4">
              <w:rPr>
                <w:rFonts w:ascii="Times New Roman" w:hAnsi="Times New Roman" w:cs="Times New Roman"/>
              </w:rPr>
              <w:t xml:space="preserve">Механические колебания. Свободные колебания. </w:t>
            </w:r>
            <w:r>
              <w:rPr>
                <w:rFonts w:ascii="Times New Roman" w:hAnsi="Times New Roman" w:cs="Times New Roman"/>
              </w:rPr>
              <w:t>П</w:t>
            </w:r>
            <w:r w:rsidRPr="00996FB4">
              <w:rPr>
                <w:rFonts w:ascii="Times New Roman" w:hAnsi="Times New Roman" w:cs="Times New Roman"/>
              </w:rPr>
              <w:t xml:space="preserve">ружинный маятник. </w:t>
            </w:r>
            <w:r w:rsidR="009373D8" w:rsidRPr="009373D8">
              <w:rPr>
                <w:rFonts w:ascii="Times New Roman" w:hAnsi="Times New Roman" w:cs="Times New Roman"/>
              </w:rPr>
              <w:t>Зависимость периода колебаний пружинного маятника от жёсткости пружины и массы груза и независимость от амплитуды колебаний.</w:t>
            </w:r>
          </w:p>
        </w:tc>
        <w:tc>
          <w:tcPr>
            <w:tcW w:w="2694" w:type="dxa"/>
          </w:tcPr>
          <w:p w:rsidR="002155D7" w:rsidRPr="00996FB4" w:rsidRDefault="00996FB4" w:rsidP="009373D8">
            <w:pPr>
              <w:pStyle w:val="a3"/>
              <w:rPr>
                <w:rFonts w:ascii="Times New Roman" w:hAnsi="Times New Roman" w:cs="Times New Roman"/>
              </w:rPr>
            </w:pPr>
            <w:r w:rsidRPr="00996FB4">
              <w:rPr>
                <w:rFonts w:ascii="Times New Roman" w:hAnsi="Times New Roman" w:cs="Times New Roman"/>
              </w:rPr>
              <w:t xml:space="preserve">Сформировать знания о колебательном движении. Научить: объяснять колебания маятника; анализировать условия возникновения </w:t>
            </w:r>
            <w:r w:rsidR="009373D8">
              <w:rPr>
                <w:rFonts w:ascii="Times New Roman" w:hAnsi="Times New Roman" w:cs="Times New Roman"/>
              </w:rPr>
              <w:t xml:space="preserve">и зависимости </w:t>
            </w:r>
            <w:r w:rsidRPr="00996FB4">
              <w:rPr>
                <w:rFonts w:ascii="Times New Roman" w:hAnsi="Times New Roman" w:cs="Times New Roman"/>
              </w:rPr>
              <w:t>свободных колебаний пружинного маятник</w:t>
            </w:r>
            <w:r w:rsidR="009373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2155D7" w:rsidRPr="00996FB4" w:rsidRDefault="00996FB4" w:rsidP="009373D8">
            <w:pPr>
              <w:pStyle w:val="a3"/>
              <w:rPr>
                <w:rFonts w:ascii="Times New Roman" w:hAnsi="Times New Roman" w:cs="Times New Roman"/>
              </w:rPr>
            </w:pPr>
            <w:r w:rsidRPr="00996FB4">
              <w:rPr>
                <w:rFonts w:ascii="Times New Roman" w:hAnsi="Times New Roman" w:cs="Times New Roman"/>
              </w:rPr>
              <w:t>Компьютер, штатив</w:t>
            </w:r>
            <w:r>
              <w:rPr>
                <w:rFonts w:ascii="Times New Roman" w:hAnsi="Times New Roman" w:cs="Times New Roman"/>
              </w:rPr>
              <w:t xml:space="preserve"> с крепежом, набор пружин раз</w:t>
            </w:r>
            <w:r w:rsidRPr="00996FB4">
              <w:rPr>
                <w:rFonts w:ascii="Times New Roman" w:hAnsi="Times New Roman" w:cs="Times New Roman"/>
              </w:rPr>
              <w:t>ной жёсткости, набор грузов по100 г.</w:t>
            </w:r>
          </w:p>
        </w:tc>
      </w:tr>
      <w:tr w:rsidR="002155D7" w:rsidTr="007403FE">
        <w:tc>
          <w:tcPr>
            <w:tcW w:w="2235" w:type="dxa"/>
          </w:tcPr>
          <w:p w:rsidR="002155D7" w:rsidRPr="00946810" w:rsidRDefault="002155D7" w:rsidP="007403FE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Лабораторная работа №6 </w:t>
            </w:r>
            <w:r w:rsidRPr="00946810">
              <w:t xml:space="preserve"> </w:t>
            </w:r>
            <w:r w:rsidRPr="009373D8">
              <w:rPr>
                <w:rFonts w:ascii="Times New Roman" w:hAnsi="Times New Roman" w:cs="Times New Roman"/>
              </w:rPr>
              <w:t>«</w:t>
            </w:r>
            <w:r w:rsidR="00364309" w:rsidRPr="004B1841">
              <w:rPr>
                <w:rFonts w:ascii="Times New Roman" w:eastAsia="Arial Black" w:hAnsi="Times New Roman" w:cs="Times New Roman"/>
              </w:rPr>
              <w:t>Исследование превращений механической энергии при движении груза на пружине</w:t>
            </w:r>
            <w:r w:rsidRPr="009373D8">
              <w:rPr>
                <w:rFonts w:ascii="Times New Roman" w:hAnsi="Times New Roman" w:cs="Times New Roman"/>
              </w:rPr>
              <w:t>».</w:t>
            </w:r>
          </w:p>
          <w:p w:rsidR="002155D7" w:rsidRDefault="002155D7" w:rsidP="00740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55D7" w:rsidRPr="00DA659F" w:rsidRDefault="009373D8" w:rsidP="003F16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механической энергии</w:t>
            </w:r>
          </w:p>
        </w:tc>
        <w:tc>
          <w:tcPr>
            <w:tcW w:w="2694" w:type="dxa"/>
          </w:tcPr>
          <w:p w:rsidR="002155D7" w:rsidRPr="00DA659F" w:rsidRDefault="009373D8" w:rsidP="0093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выполнение закона механической энергии.</w:t>
            </w:r>
            <w:r w:rsidR="002155D7" w:rsidRPr="00DA659F">
              <w:rPr>
                <w:rFonts w:ascii="Times New Roman" w:hAnsi="Times New Roman" w:cs="Times New Roman"/>
              </w:rPr>
              <w:t xml:space="preserve"> Научить: рассчитывать </w:t>
            </w:r>
            <w:r>
              <w:rPr>
                <w:rFonts w:ascii="Times New Roman" w:hAnsi="Times New Roman" w:cs="Times New Roman"/>
              </w:rPr>
              <w:t>высоту поднятия груза под действием пружины динамометра.</w:t>
            </w:r>
          </w:p>
        </w:tc>
        <w:tc>
          <w:tcPr>
            <w:tcW w:w="2657" w:type="dxa"/>
          </w:tcPr>
          <w:p w:rsidR="002155D7" w:rsidRPr="00DA659F" w:rsidRDefault="009373D8" w:rsidP="00740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лабора- торный, динамометр, нить, груз массой 100г, измерительная линейка</w:t>
            </w:r>
          </w:p>
        </w:tc>
      </w:tr>
    </w:tbl>
    <w:p w:rsidR="00364309" w:rsidRDefault="00364309" w:rsidP="004B1841">
      <w:pPr>
        <w:jc w:val="center"/>
        <w:rPr>
          <w:rFonts w:ascii="Times New Roman" w:hAnsi="Times New Roman" w:cs="Times New Roman"/>
          <w:b/>
          <w:szCs w:val="28"/>
        </w:rPr>
      </w:pPr>
    </w:p>
    <w:p w:rsidR="00364309" w:rsidRDefault="00364309" w:rsidP="004B1841">
      <w:pPr>
        <w:jc w:val="center"/>
        <w:rPr>
          <w:rFonts w:ascii="Times New Roman" w:hAnsi="Times New Roman" w:cs="Times New Roman"/>
          <w:b/>
          <w:szCs w:val="28"/>
        </w:rPr>
      </w:pPr>
    </w:p>
    <w:p w:rsidR="004B1841" w:rsidRPr="004B1841" w:rsidRDefault="004B1841" w:rsidP="004B1841">
      <w:pPr>
        <w:jc w:val="center"/>
        <w:rPr>
          <w:rFonts w:ascii="Times New Roman" w:hAnsi="Times New Roman" w:cs="Times New Roman"/>
          <w:b/>
          <w:szCs w:val="28"/>
        </w:rPr>
      </w:pPr>
      <w:r w:rsidRPr="004B1841">
        <w:rPr>
          <w:rFonts w:ascii="Times New Roman" w:hAnsi="Times New Roman" w:cs="Times New Roman"/>
          <w:b/>
          <w:szCs w:val="28"/>
        </w:rPr>
        <w:lastRenderedPageBreak/>
        <w:t>2. Основное содержание курса</w:t>
      </w:r>
      <w:r>
        <w:rPr>
          <w:rFonts w:ascii="Times New Roman" w:hAnsi="Times New Roman" w:cs="Times New Roman"/>
          <w:b/>
          <w:szCs w:val="28"/>
        </w:rPr>
        <w:t xml:space="preserve">   (9 класс)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  <w:b/>
        </w:rPr>
        <w:t>Физика и физические методы изучения природы (1ч)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</w:rPr>
        <w:t>Физика -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  <w:r w:rsidRPr="004B1841">
        <w:rPr>
          <w:rFonts w:ascii="Times New Roman" w:eastAsia="Arial Black" w:hAnsi="Times New Roman" w:cs="Times New Roman"/>
        </w:rPr>
        <w:br/>
        <w:t xml:space="preserve"> </w:t>
      </w:r>
      <w:r w:rsidRPr="004B1841">
        <w:rPr>
          <w:rFonts w:ascii="Times New Roman" w:eastAsia="Arial Black" w:hAnsi="Times New Roman" w:cs="Times New Roman"/>
        </w:rPr>
        <w:tab/>
        <w:t>Демонстрации</w:t>
      </w:r>
      <w:r w:rsidRPr="004B1841">
        <w:rPr>
          <w:rFonts w:ascii="Times New Roman" w:eastAsia="Arial Black" w:hAnsi="Times New Roman" w:cs="Times New Roman"/>
        </w:rPr>
        <w:br/>
        <w:t xml:space="preserve"> </w:t>
      </w:r>
      <w:r w:rsidRPr="004B1841">
        <w:rPr>
          <w:rFonts w:ascii="Times New Roman" w:eastAsia="Arial Black" w:hAnsi="Times New Roman" w:cs="Times New Roman"/>
        </w:rPr>
        <w:tab/>
        <w:t xml:space="preserve">Наблюдение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 </w:t>
      </w:r>
      <w:r w:rsidRPr="004B1841">
        <w:rPr>
          <w:rFonts w:ascii="Times New Roman" w:eastAsia="Arial Black" w:hAnsi="Times New Roman" w:cs="Times New Roman"/>
        </w:rPr>
        <w:tab/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  <w:b/>
        </w:rPr>
        <w:t>Законы механического движения (27ч)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  <w:b/>
        </w:rPr>
        <w:t>Кинематика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</w:rPr>
        <w:tab/>
        <w:t>Механическое движение. Основные понятия кинематики: материальная точка, траектория, путь, перемещение, скорость. Система отсчёта и координаты точки.</w:t>
      </w:r>
      <w:r w:rsidRPr="004B1841">
        <w:rPr>
          <w:rFonts w:ascii="Times New Roman" w:hAnsi="Times New Roman" w:cs="Times New Roman"/>
          <w:sz w:val="18"/>
          <w:szCs w:val="18"/>
        </w:rPr>
        <w:t xml:space="preserve"> </w:t>
      </w:r>
      <w:r w:rsidRPr="004B1841">
        <w:rPr>
          <w:rFonts w:ascii="Times New Roman" w:eastAsia="Arial Black" w:hAnsi="Times New Roman" w:cs="Times New Roman"/>
        </w:rPr>
        <w:t>Относительность движения.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ab/>
        <w:t>Равномерное прямолинейное движение. Скорость и перемещение при равномерном прямолинейном движении.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Неравномерное движение. Мгновенная скорость. Ускорение - векторная величина. Равноускоренное прямолинейное движение. Графики зависимости пути и модуля скорости движения от времени. Свободное падение тел. Путь при равноускоренном прямолинейном движении. 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Равномерное движение по окружности. Линейная скорость. Угловая скорость. Мгновенное ускорение. Период и частота обращения. Центростремительное ускорение.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Относительность механического движения.</w:t>
      </w:r>
      <w:r w:rsidRPr="004B1841">
        <w:rPr>
          <w:rFonts w:ascii="Times New Roman" w:hAnsi="Times New Roman" w:cs="Times New Roman"/>
          <w:sz w:val="18"/>
          <w:szCs w:val="18"/>
        </w:rPr>
        <w:t xml:space="preserve"> </w:t>
      </w:r>
      <w:r w:rsidRPr="004B1841">
        <w:rPr>
          <w:rFonts w:ascii="Times New Roman" w:eastAsia="Arial Black" w:hAnsi="Times New Roman" w:cs="Times New Roman"/>
        </w:rPr>
        <w:t>Классический закон сложения скоростей и границы его применимости.</w:t>
      </w:r>
    </w:p>
    <w:p w:rsid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</w:rPr>
        <w:tab/>
        <w:t>Демонстрации</w:t>
      </w:r>
      <w:r w:rsidRPr="004B1841">
        <w:rPr>
          <w:rFonts w:ascii="Times New Roman" w:eastAsia="Arial Black" w:hAnsi="Times New Roman" w:cs="Times New Roman"/>
          <w:i/>
        </w:rPr>
        <w:br/>
      </w:r>
      <w:r w:rsidRPr="004B1841">
        <w:rPr>
          <w:rFonts w:ascii="Times New Roman" w:eastAsia="Arial Black" w:hAnsi="Times New Roman" w:cs="Times New Roman"/>
        </w:rPr>
        <w:t>1. Равномерное прямолинейное движение.</w:t>
      </w:r>
      <w:r w:rsidRPr="004B1841">
        <w:rPr>
          <w:rFonts w:ascii="Times New Roman" w:eastAsia="Arial Black" w:hAnsi="Times New Roman" w:cs="Times New Roman"/>
        </w:rPr>
        <w:br/>
        <w:t>2. Зависимость траектории движения тела от выбора тела отсчёта.</w:t>
      </w:r>
      <w:r w:rsidRPr="004B1841">
        <w:rPr>
          <w:rFonts w:ascii="Times New Roman" w:eastAsia="Arial Black" w:hAnsi="Times New Roman" w:cs="Times New Roman"/>
        </w:rPr>
        <w:br/>
        <w:t>3. Свободное падение тел.</w:t>
      </w:r>
      <w:r w:rsidRPr="004B1841">
        <w:rPr>
          <w:rFonts w:ascii="Times New Roman" w:eastAsia="Arial Black" w:hAnsi="Times New Roman" w:cs="Times New Roman"/>
        </w:rPr>
        <w:br/>
        <w:t>4. Равноускоренное прямолинейное движение.</w:t>
      </w:r>
      <w:r w:rsidRPr="004B1841">
        <w:rPr>
          <w:rFonts w:ascii="Times New Roman" w:eastAsia="Arial Black" w:hAnsi="Times New Roman" w:cs="Times New Roman"/>
        </w:rPr>
        <w:br/>
        <w:t>5. Равномерное движение по окружности.</w:t>
      </w:r>
      <w:r w:rsidRPr="004B1841">
        <w:rPr>
          <w:rFonts w:ascii="Times New Roman" w:eastAsia="Arial Black" w:hAnsi="Times New Roman" w:cs="Times New Roman"/>
        </w:rPr>
        <w:br/>
        <w:t xml:space="preserve"> </w:t>
      </w:r>
      <w:r w:rsidRPr="004B1841">
        <w:rPr>
          <w:rFonts w:ascii="Times New Roman" w:eastAsia="Arial Black" w:hAnsi="Times New Roman" w:cs="Times New Roman"/>
        </w:rPr>
        <w:tab/>
        <w:t xml:space="preserve"> Лабораторные работы и опыты</w:t>
      </w:r>
      <w:r w:rsidRPr="004B1841">
        <w:rPr>
          <w:rFonts w:ascii="Times New Roman" w:eastAsia="Arial Black" w:hAnsi="Times New Roman" w:cs="Times New Roman"/>
        </w:rPr>
        <w:br/>
        <w:t>1. Измерение ускорения тела.</w:t>
      </w:r>
      <w:r w:rsidRPr="004B1841">
        <w:rPr>
          <w:rFonts w:ascii="Times New Roman" w:eastAsia="Arial Black" w:hAnsi="Times New Roman" w:cs="Times New Roman"/>
        </w:rPr>
        <w:br/>
        <w:t>2. Измерение ускорения свободного падения</w:t>
      </w:r>
      <w:r w:rsidR="003F1676">
        <w:rPr>
          <w:rFonts w:ascii="Times New Roman" w:eastAsia="Arial Black" w:hAnsi="Times New Roman" w:cs="Times New Roman"/>
        </w:rPr>
        <w:t xml:space="preserve"> </w:t>
      </w:r>
      <w:r w:rsidR="003F1676" w:rsidRPr="0098664A">
        <w:rPr>
          <w:rFonts w:ascii="Times New Roman" w:hAnsi="Times New Roman" w:cs="Times New Roman"/>
        </w:rPr>
        <w:t>тел</w:t>
      </w:r>
      <w:r w:rsidRPr="004B1841">
        <w:rPr>
          <w:rFonts w:ascii="Times New Roman" w:eastAsia="Arial Black" w:hAnsi="Times New Roman" w:cs="Times New Roman"/>
        </w:rPr>
        <w:t>.</w:t>
      </w:r>
    </w:p>
    <w:p w:rsidR="003F1676" w:rsidRPr="004B1841" w:rsidRDefault="003F1676" w:rsidP="004B1841">
      <w:pPr>
        <w:rPr>
          <w:rFonts w:ascii="Times New Roman" w:eastAsia="Arial Black" w:hAnsi="Times New Roman" w:cs="Times New Roman"/>
        </w:rPr>
      </w:pPr>
      <w:r>
        <w:rPr>
          <w:rFonts w:ascii="Times New Roman" w:eastAsia="Arial Black" w:hAnsi="Times New Roman" w:cs="Times New Roman"/>
        </w:rPr>
        <w:t xml:space="preserve">3. </w:t>
      </w:r>
      <w:r w:rsidRPr="003F1676">
        <w:rPr>
          <w:rFonts w:ascii="Times New Roman" w:hAnsi="Times New Roman" w:cs="Times New Roman"/>
        </w:rPr>
        <w:t>Изучение движения</w:t>
      </w:r>
      <w:r>
        <w:rPr>
          <w:rFonts w:ascii="Times New Roman" w:hAnsi="Times New Roman" w:cs="Times New Roman"/>
        </w:rPr>
        <w:t xml:space="preserve"> связанных тел.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  <w:b/>
        </w:rPr>
        <w:t>Динамика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</w:rPr>
        <w:tab/>
        <w:t>Инерция. Первый закон Ньютона – закон инерции. Инерциальные и неинерциальные системы отсчёта.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Взаимодействие тел. Инертность тел. Масса – мера инертности. Способы измерения массы. Отношение ускорений взаимодействующих тел. Взаимосвязь инертных и гравитационных свойств тел. Сила - мера взаимодействия. Второй закон Ньютона. Сила - векторная величина. Равнодействующая сил. Сложение сил. Измерение сил. Сила упругости. Закон Гука. Третий закон Ньютона. Сила трения.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Закон всемирного тяготения. Сила тяжести. Зависимость силы тяжести от расстояния. Вес. Невесомость и перегрузки.</w:t>
      </w:r>
      <w:r w:rsidRPr="004B1841">
        <w:rPr>
          <w:rFonts w:ascii="Times New Roman" w:hAnsi="Times New Roman" w:cs="Times New Roman"/>
          <w:sz w:val="18"/>
          <w:szCs w:val="18"/>
        </w:rPr>
        <w:t xml:space="preserve"> </w:t>
      </w:r>
      <w:r w:rsidRPr="004B1841">
        <w:rPr>
          <w:rFonts w:ascii="Times New Roman" w:eastAsia="Arial Black" w:hAnsi="Times New Roman" w:cs="Times New Roman"/>
        </w:rPr>
        <w:t xml:space="preserve">Движение тел под действием силы тяжести. Первая и вторая космические скорости. 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</w:rPr>
        <w:tab/>
        <w:t>Демонстрации:</w:t>
      </w:r>
      <w:r w:rsidRPr="004B1841">
        <w:rPr>
          <w:rFonts w:ascii="Times New Roman" w:eastAsia="Arial Black" w:hAnsi="Times New Roman" w:cs="Times New Roman"/>
        </w:rPr>
        <w:br/>
        <w:t>1. Явление инерции.</w:t>
      </w:r>
      <w:r w:rsidRPr="004B1841">
        <w:rPr>
          <w:rFonts w:ascii="Times New Roman" w:eastAsia="Arial Black" w:hAnsi="Times New Roman" w:cs="Times New Roman"/>
        </w:rPr>
        <w:br/>
        <w:t>2. Сравнение масс двух тел по их ускорениям при взаимодействии.</w:t>
      </w:r>
      <w:r w:rsidRPr="004B1841">
        <w:rPr>
          <w:rFonts w:ascii="Times New Roman" w:eastAsia="Arial Black" w:hAnsi="Times New Roman" w:cs="Times New Roman"/>
        </w:rPr>
        <w:br/>
        <w:t>3. Измерение силы по деформации пружины.</w:t>
      </w:r>
      <w:r w:rsidRPr="004B1841">
        <w:rPr>
          <w:rFonts w:ascii="Times New Roman" w:eastAsia="Arial Black" w:hAnsi="Times New Roman" w:cs="Times New Roman"/>
        </w:rPr>
        <w:br/>
        <w:t>4. Сложение сил.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4. Третий закон Ньютона.</w:t>
      </w:r>
      <w:r w:rsidRPr="004B1841">
        <w:rPr>
          <w:rFonts w:ascii="Times New Roman" w:eastAsia="Arial Black" w:hAnsi="Times New Roman" w:cs="Times New Roman"/>
        </w:rPr>
        <w:br/>
        <w:t>5. Свойства силы трения.</w:t>
      </w:r>
      <w:r w:rsidRPr="004B1841">
        <w:rPr>
          <w:rFonts w:ascii="Times New Roman" w:eastAsia="Arial Black" w:hAnsi="Times New Roman" w:cs="Times New Roman"/>
        </w:rPr>
        <w:br/>
        <w:t>6. Явление невесомости.</w:t>
      </w:r>
    </w:p>
    <w:p w:rsidR="004B1841" w:rsidRPr="004B1841" w:rsidRDefault="004B1841" w:rsidP="003F1676">
      <w:pPr>
        <w:ind w:firstLine="708"/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  <w:b/>
        </w:rPr>
        <w:t>Законы сохранения (19ч)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  <w:b/>
        </w:rPr>
        <w:t>Законы сохранения в механике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Импульс. Абсолютно упругий и абсолютно неупругий удары. Закон сохранения импульса. Реактивное движение.</w:t>
      </w:r>
    </w:p>
    <w:p w:rsidR="004B1841" w:rsidRPr="004B1841" w:rsidRDefault="004B1841" w:rsidP="004B1841">
      <w:pPr>
        <w:ind w:firstLine="708"/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lastRenderedPageBreak/>
        <w:t>Работа. Мощность. Кинетическая и потенциальная энергии. Потенциальная энергия упругой деформации тел. Потенциальная энергия гравитационного притяжения тел. Закон сохранения полной механической энергии.</w:t>
      </w:r>
      <w:r w:rsidRPr="004B1841">
        <w:rPr>
          <w:rFonts w:ascii="Times New Roman" w:hAnsi="Times New Roman" w:cs="Times New Roman"/>
          <w:sz w:val="18"/>
          <w:szCs w:val="18"/>
        </w:rPr>
        <w:t xml:space="preserve"> </w:t>
      </w:r>
      <w:r w:rsidRPr="004B1841">
        <w:rPr>
          <w:rFonts w:ascii="Times New Roman" w:eastAsia="Arial Black" w:hAnsi="Times New Roman" w:cs="Times New Roman"/>
        </w:rPr>
        <w:t xml:space="preserve">Изменения потенциальной и кинетической энергии при колебаниях груза на пружине. 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i/>
        </w:rPr>
      </w:pPr>
      <w:r w:rsidRPr="004B1841">
        <w:rPr>
          <w:rFonts w:ascii="Times New Roman" w:eastAsia="Arial Black" w:hAnsi="Times New Roman" w:cs="Times New Roman"/>
          <w:i/>
        </w:rPr>
        <w:t xml:space="preserve"> </w:t>
      </w:r>
      <w:r w:rsidRPr="004B1841">
        <w:rPr>
          <w:rFonts w:ascii="Times New Roman" w:eastAsia="Arial Black" w:hAnsi="Times New Roman" w:cs="Times New Roman"/>
          <w:i/>
        </w:rPr>
        <w:tab/>
        <w:t xml:space="preserve"> </w:t>
      </w:r>
      <w:r w:rsidRPr="004B1841">
        <w:rPr>
          <w:rFonts w:ascii="Times New Roman" w:eastAsia="Arial Black" w:hAnsi="Times New Roman" w:cs="Times New Roman"/>
        </w:rPr>
        <w:t>Демонстрации:</w:t>
      </w:r>
      <w:r w:rsidRPr="004B1841">
        <w:rPr>
          <w:rFonts w:ascii="Times New Roman" w:eastAsia="Arial Black" w:hAnsi="Times New Roman" w:cs="Times New Roman"/>
          <w:i/>
        </w:rPr>
        <w:br/>
      </w:r>
      <w:r w:rsidRPr="004B1841">
        <w:rPr>
          <w:rFonts w:ascii="Times New Roman" w:eastAsia="Arial Black" w:hAnsi="Times New Roman" w:cs="Times New Roman"/>
        </w:rPr>
        <w:t>1. Изучение столкновения тел.</w:t>
      </w:r>
      <w:r w:rsidRPr="004B1841">
        <w:rPr>
          <w:rFonts w:ascii="Times New Roman" w:eastAsia="Arial Black" w:hAnsi="Times New Roman" w:cs="Times New Roman"/>
        </w:rPr>
        <w:br/>
        <w:t>2. Реактивное движение модели ракеты.</w:t>
      </w:r>
      <w:r w:rsidRPr="004B1841">
        <w:rPr>
          <w:rFonts w:ascii="Times New Roman" w:eastAsia="Arial Black" w:hAnsi="Times New Roman" w:cs="Times New Roman"/>
          <w:i/>
        </w:rPr>
        <w:br/>
      </w:r>
      <w:r w:rsidRPr="004B1841">
        <w:rPr>
          <w:rFonts w:ascii="Times New Roman" w:eastAsia="Arial Black" w:hAnsi="Times New Roman" w:cs="Times New Roman"/>
        </w:rPr>
        <w:t>3. Наблюдение колебаний тел.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4. Измерение кинетической энергии по длине тормозного пути.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  <w:i/>
        </w:rPr>
        <w:tab/>
        <w:t xml:space="preserve"> </w:t>
      </w:r>
      <w:r w:rsidRPr="004B1841">
        <w:rPr>
          <w:rFonts w:ascii="Times New Roman" w:eastAsia="Arial Black" w:hAnsi="Times New Roman" w:cs="Times New Roman"/>
        </w:rPr>
        <w:t>Лабораторные работы и опыты:</w:t>
      </w:r>
      <w:r w:rsidRPr="004B1841">
        <w:rPr>
          <w:rFonts w:ascii="Times New Roman" w:eastAsia="Arial Black" w:hAnsi="Times New Roman" w:cs="Times New Roman"/>
        </w:rPr>
        <w:br/>
        <w:t xml:space="preserve">1. Определение </w:t>
      </w:r>
      <w:r w:rsidR="009373D8">
        <w:rPr>
          <w:rFonts w:ascii="Times New Roman" w:eastAsia="Arial Black" w:hAnsi="Times New Roman" w:cs="Times New Roman"/>
        </w:rPr>
        <w:t>кинетической</w:t>
      </w:r>
      <w:r w:rsidRPr="004B1841">
        <w:rPr>
          <w:rFonts w:ascii="Times New Roman" w:eastAsia="Arial Black" w:hAnsi="Times New Roman" w:cs="Times New Roman"/>
        </w:rPr>
        <w:t xml:space="preserve"> энергии тела.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2. </w:t>
      </w:r>
      <w:r w:rsidR="009373D8" w:rsidRPr="009373D8">
        <w:rPr>
          <w:rFonts w:ascii="Times New Roman" w:hAnsi="Times New Roman" w:cs="Times New Roman"/>
        </w:rPr>
        <w:t>Исследование колебаний груза на пружине</w:t>
      </w:r>
      <w:r w:rsidRPr="004B1841">
        <w:rPr>
          <w:rFonts w:ascii="Times New Roman" w:eastAsia="Arial Black" w:hAnsi="Times New Roman" w:cs="Times New Roman"/>
        </w:rPr>
        <w:t>.</w:t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>3. Исследование превращений механической энергии при движении груза на пружине.</w:t>
      </w:r>
      <w:r w:rsidRPr="004B1841">
        <w:rPr>
          <w:rFonts w:ascii="Times New Roman" w:eastAsia="Arial Black" w:hAnsi="Times New Roman" w:cs="Times New Roman"/>
        </w:rPr>
        <w:tab/>
      </w:r>
    </w:p>
    <w:p w:rsidR="004B1841" w:rsidRPr="004B1841" w:rsidRDefault="004B1841" w:rsidP="004B1841">
      <w:pPr>
        <w:rPr>
          <w:rFonts w:ascii="Times New Roman" w:eastAsia="Arial Black" w:hAnsi="Times New Roman" w:cs="Times New Roman"/>
          <w:b/>
        </w:rPr>
      </w:pPr>
      <w:r w:rsidRPr="004B1841">
        <w:rPr>
          <w:rFonts w:ascii="Times New Roman" w:eastAsia="Arial Black" w:hAnsi="Times New Roman" w:cs="Times New Roman"/>
          <w:b/>
        </w:rPr>
        <w:t>Закон сохранения энергии в тепловых процессах</w:t>
      </w:r>
    </w:p>
    <w:p w:rsidR="004B1841" w:rsidRPr="004B1841" w:rsidRDefault="004B1841" w:rsidP="004B1841">
      <w:pPr>
        <w:rPr>
          <w:rFonts w:ascii="Times New Roman" w:hAnsi="Times New Roman" w:cs="Times New Roman"/>
        </w:rPr>
      </w:pPr>
      <w:r w:rsidRPr="004B1841">
        <w:rPr>
          <w:rFonts w:ascii="Times New Roman" w:eastAsia="Arial Black" w:hAnsi="Times New Roman" w:cs="Times New Roman"/>
        </w:rPr>
        <w:t xml:space="preserve"> </w:t>
      </w:r>
      <w:r w:rsidRPr="004B1841">
        <w:rPr>
          <w:rFonts w:ascii="Times New Roman" w:eastAsia="Arial Black" w:hAnsi="Times New Roman" w:cs="Times New Roman"/>
        </w:rPr>
        <w:tab/>
        <w:t xml:space="preserve">Внутренняя энергия. </w:t>
      </w:r>
      <w:r w:rsidRPr="004B1841">
        <w:rPr>
          <w:rFonts w:ascii="Times New Roman" w:hAnsi="Times New Roman" w:cs="Times New Roman"/>
        </w:rPr>
        <w:t>Два способа изменения внутренней энергии: механическая работа и теплопередача. Работа и количество теплоты. Закон сохранения энергии в тепловых процессах.</w:t>
      </w:r>
    </w:p>
    <w:p w:rsidR="004B1841" w:rsidRPr="004B1841" w:rsidRDefault="004B1841" w:rsidP="004B1841">
      <w:pPr>
        <w:ind w:firstLine="708"/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Первый закон термодинамики. Принцип работы тепловых машин. КПД тепловой машины. Экологические проблемы теплоэнергетики.</w:t>
      </w:r>
      <w:r w:rsidRPr="004B1841">
        <w:rPr>
          <w:rFonts w:ascii="Times New Roman" w:hAnsi="Times New Roman" w:cs="Times New Roman"/>
        </w:rPr>
        <w:tab/>
        <w:t xml:space="preserve"> </w:t>
      </w:r>
    </w:p>
    <w:p w:rsidR="004B1841" w:rsidRPr="004B1841" w:rsidRDefault="004B1841" w:rsidP="004B1841">
      <w:pPr>
        <w:rPr>
          <w:rFonts w:ascii="Times New Roman" w:hAnsi="Times New Roman" w:cs="Times New Roman"/>
          <w:b/>
        </w:rPr>
      </w:pPr>
      <w:r w:rsidRPr="004B1841">
        <w:rPr>
          <w:rFonts w:ascii="Times New Roman" w:hAnsi="Times New Roman" w:cs="Times New Roman"/>
          <w:b/>
        </w:rPr>
        <w:t>Квантовые явления (11ч)</w:t>
      </w:r>
    </w:p>
    <w:p w:rsidR="004B1841" w:rsidRPr="004B1841" w:rsidRDefault="004B1841" w:rsidP="004B1841">
      <w:pPr>
        <w:ind w:left="708"/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Строение атома. Планетарная модель атома. Квантовые постулаты Бора. Энергетические уровни. Кванты излучения. Фотоны. Постоянная</w:t>
      </w:r>
    </w:p>
    <w:p w:rsidR="004B1841" w:rsidRPr="004B1841" w:rsidRDefault="004B1841" w:rsidP="004B1841">
      <w:pPr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Планка. Линейчатые спектры.</w:t>
      </w:r>
      <w:r w:rsidRPr="004B1841">
        <w:rPr>
          <w:rFonts w:ascii="Times New Roman" w:hAnsi="Times New Roman" w:cs="Times New Roman"/>
          <w:sz w:val="18"/>
          <w:szCs w:val="18"/>
        </w:rPr>
        <w:t xml:space="preserve"> </w:t>
      </w:r>
      <w:r w:rsidRPr="004B1841">
        <w:rPr>
          <w:rFonts w:ascii="Times New Roman" w:hAnsi="Times New Roman" w:cs="Times New Roman"/>
        </w:rPr>
        <w:t xml:space="preserve">Спектрограф. </w:t>
      </w:r>
    </w:p>
    <w:p w:rsidR="004B1841" w:rsidRPr="004B1841" w:rsidRDefault="004B1841" w:rsidP="004B1841">
      <w:pPr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ab/>
        <w:t>Атомное ядро. Состав атомного ядра. Зарядовое число. Нуклоны. Массовое число. Ядерные силы. Дефект массы. Энергия связи.</w:t>
      </w:r>
      <w:r w:rsidRPr="004B1841">
        <w:rPr>
          <w:rFonts w:ascii="Times New Roman" w:hAnsi="Times New Roman" w:cs="Times New Roman"/>
        </w:rPr>
        <w:br/>
        <w:t xml:space="preserve"> </w:t>
      </w:r>
      <w:r w:rsidRPr="004B1841">
        <w:rPr>
          <w:rFonts w:ascii="Times New Roman" w:hAnsi="Times New Roman" w:cs="Times New Roman"/>
        </w:rPr>
        <w:tab/>
        <w:t>Радиоактивность. Закон радиоактивного распада. Методы регистрации ядерных излучений. Ядерные реакции. Энергетический выход ядерной реакции. Ядерный реактор. Цепная ядерная реакция. Термоядерные реакции.</w:t>
      </w:r>
    </w:p>
    <w:p w:rsidR="004B1841" w:rsidRPr="004B1841" w:rsidRDefault="004B1841" w:rsidP="004B1841">
      <w:pPr>
        <w:ind w:firstLine="708"/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Влияние радиоактивных излучений на живые организмы. Поглощённая доза излучения. Экологические проблемы, возникающие при использовании атомных электростанций.</w:t>
      </w:r>
    </w:p>
    <w:p w:rsidR="004B1841" w:rsidRPr="004B1841" w:rsidRDefault="004B1841" w:rsidP="004B1841">
      <w:pPr>
        <w:ind w:firstLine="708"/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Демонстрации:</w:t>
      </w:r>
    </w:p>
    <w:p w:rsidR="004B1841" w:rsidRPr="004B1841" w:rsidRDefault="004B1841" w:rsidP="004B1841">
      <w:pPr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1. Наблюдение треков альфа-частиц в камере Вильсона.</w:t>
      </w:r>
      <w:r w:rsidRPr="004B1841">
        <w:rPr>
          <w:rFonts w:ascii="Times New Roman" w:hAnsi="Times New Roman" w:cs="Times New Roman"/>
        </w:rPr>
        <w:br/>
        <w:t>2. Устройство и принцип действия счётчика ионизирующих частиц.</w:t>
      </w:r>
      <w:r w:rsidRPr="004B1841">
        <w:rPr>
          <w:rFonts w:ascii="Times New Roman" w:hAnsi="Times New Roman" w:cs="Times New Roman"/>
        </w:rPr>
        <w:br/>
        <w:t>3. Дозиметр.</w:t>
      </w:r>
    </w:p>
    <w:p w:rsidR="004B1841" w:rsidRPr="004B1841" w:rsidRDefault="004B1841" w:rsidP="004B1841">
      <w:pPr>
        <w:rPr>
          <w:rFonts w:ascii="Times New Roman" w:hAnsi="Times New Roman" w:cs="Times New Roman"/>
          <w:b/>
        </w:rPr>
      </w:pPr>
      <w:r w:rsidRPr="004B1841">
        <w:rPr>
          <w:rFonts w:ascii="Times New Roman" w:hAnsi="Times New Roman" w:cs="Times New Roman"/>
          <w:b/>
        </w:rPr>
        <w:t>Повторение  (3ч)</w:t>
      </w:r>
    </w:p>
    <w:p w:rsidR="004B1841" w:rsidRPr="004B1841" w:rsidRDefault="004B1841" w:rsidP="004B1841">
      <w:pPr>
        <w:rPr>
          <w:rFonts w:ascii="Times New Roman" w:hAnsi="Times New Roman" w:cs="Times New Roman"/>
          <w:b/>
        </w:rPr>
      </w:pPr>
      <w:r w:rsidRPr="004B1841">
        <w:rPr>
          <w:rFonts w:ascii="Times New Roman" w:hAnsi="Times New Roman" w:cs="Times New Roman"/>
          <w:b/>
        </w:rPr>
        <w:t xml:space="preserve">   Строение и эволюция Вселенной  (5ч)   </w:t>
      </w:r>
      <w:r w:rsidRPr="004B1841">
        <w:rPr>
          <w:rFonts w:ascii="Times New Roman" w:hAnsi="Times New Roman" w:cs="Times New Roman"/>
        </w:rPr>
        <w:br/>
        <w:t>Геоцентрическая и гелиоцентрическая системы мира. Физическая природа небесных тел</w:t>
      </w:r>
    </w:p>
    <w:p w:rsidR="004B1841" w:rsidRPr="004B1841" w:rsidRDefault="004B1841" w:rsidP="004B1841">
      <w:pPr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4B1841" w:rsidRPr="004B1841" w:rsidRDefault="004B1841" w:rsidP="004B1841">
      <w:pPr>
        <w:ind w:firstLine="708"/>
        <w:rPr>
          <w:rFonts w:ascii="Times New Roman" w:hAnsi="Times New Roman" w:cs="Times New Roman"/>
        </w:rPr>
      </w:pPr>
      <w:r w:rsidRPr="004B1841">
        <w:rPr>
          <w:rFonts w:ascii="Times New Roman" w:hAnsi="Times New Roman" w:cs="Times New Roman"/>
        </w:rPr>
        <w:t>Демонстрации:</w:t>
      </w:r>
    </w:p>
    <w:p w:rsidR="004B1841" w:rsidRPr="004B1841" w:rsidRDefault="004B1841" w:rsidP="004B1841">
      <w:pPr>
        <w:rPr>
          <w:rFonts w:ascii="Times New Roman" w:hAnsi="Times New Roman" w:cs="Times New Roman"/>
          <w:i/>
        </w:rPr>
      </w:pPr>
      <w:r w:rsidRPr="004B1841">
        <w:rPr>
          <w:rFonts w:ascii="Times New Roman" w:hAnsi="Times New Roman" w:cs="Times New Roman"/>
        </w:rPr>
        <w:t>1. Астрономические наблюдения.</w:t>
      </w:r>
      <w:r w:rsidRPr="004B1841">
        <w:rPr>
          <w:rFonts w:ascii="Times New Roman" w:hAnsi="Times New Roman" w:cs="Times New Roman"/>
        </w:rPr>
        <w:br/>
        <w:t>2. Знакомство с созвездиями и наблюдение суточного вращения звёздного неба.</w:t>
      </w:r>
      <w:r w:rsidRPr="004B1841">
        <w:rPr>
          <w:rFonts w:ascii="Times New Roman" w:hAnsi="Times New Roman" w:cs="Times New Roman"/>
        </w:rPr>
        <w:br/>
        <w:t>3. Наблюдение движения Луны, Солнца и планет относительно звёзд.</w:t>
      </w:r>
    </w:p>
    <w:p w:rsidR="004B1841" w:rsidRPr="004B1841" w:rsidRDefault="004B1841" w:rsidP="004B1841">
      <w:pPr>
        <w:jc w:val="center"/>
        <w:rPr>
          <w:rFonts w:ascii="Times New Roman" w:hAnsi="Times New Roman" w:cs="Times New Roman"/>
          <w:b/>
          <w:i/>
        </w:rPr>
      </w:pPr>
      <w:r w:rsidRPr="004B1841">
        <w:rPr>
          <w:rFonts w:ascii="Times New Roman" w:hAnsi="Times New Roman" w:cs="Times New Roman"/>
          <w:b/>
        </w:rPr>
        <w:t>3. ТЕМАТИЧЕСКОЕ ПЛАНИРОВАНИЕ</w:t>
      </w:r>
    </w:p>
    <w:p w:rsidR="004B1841" w:rsidRPr="004B1841" w:rsidRDefault="004B1841" w:rsidP="004B1841">
      <w:pPr>
        <w:pStyle w:val="aa"/>
        <w:spacing w:after="0"/>
        <w:ind w:firstLine="708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605"/>
        <w:gridCol w:w="1430"/>
        <w:gridCol w:w="2422"/>
        <w:gridCol w:w="2321"/>
      </w:tblGrid>
      <w:tr w:rsidR="004B1841" w:rsidRPr="004B1841" w:rsidTr="009373D8">
        <w:trPr>
          <w:trHeight w:val="828"/>
        </w:trPr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jc w:val="center"/>
            </w:pPr>
          </w:p>
          <w:p w:rsidR="004B1841" w:rsidRPr="004B1841" w:rsidRDefault="004B1841" w:rsidP="009373D8">
            <w:pPr>
              <w:pStyle w:val="aa"/>
              <w:jc w:val="center"/>
            </w:pPr>
            <w:r w:rsidRPr="004B1841">
              <w:t>№ п/п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jc w:val="center"/>
            </w:pPr>
          </w:p>
          <w:p w:rsidR="004B1841" w:rsidRPr="004B1841" w:rsidRDefault="004B1841" w:rsidP="009373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841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Учебные часы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Кол-во лабораторных работ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Кол-во контрольных работ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Физика и физические методы изучения природы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841" w:rsidRPr="004B1841" w:rsidRDefault="004B1841" w:rsidP="009373D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Законы механического движения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841" w:rsidRPr="004B1841" w:rsidRDefault="004B1841" w:rsidP="009373D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jc w:val="center"/>
              <w:rPr>
                <w:rFonts w:ascii="Times New Roman" w:hAnsi="Times New Roman" w:cs="Times New Roman"/>
              </w:rPr>
            </w:pPr>
          </w:p>
          <w:p w:rsidR="004B1841" w:rsidRPr="004B1841" w:rsidRDefault="004B1841" w:rsidP="009373D8">
            <w:pPr>
              <w:jc w:val="center"/>
              <w:rPr>
                <w:rFonts w:ascii="Times New Roman" w:hAnsi="Times New Roman" w:cs="Times New Roman"/>
              </w:rPr>
            </w:pPr>
            <w:r w:rsidRPr="004B1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</w:p>
          <w:p w:rsidR="004B1841" w:rsidRPr="004B1841" w:rsidRDefault="004B1841" w:rsidP="004B1841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2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Законы сохранения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841" w:rsidRPr="004B1841" w:rsidRDefault="004B1841" w:rsidP="009373D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3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1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lastRenderedPageBreak/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Квантовые явления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841" w:rsidRPr="004B1841" w:rsidRDefault="004B1841" w:rsidP="009373D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eastAsia="Batang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1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841" w:rsidRPr="004B1841" w:rsidRDefault="004B1841" w:rsidP="009373D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B1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rPr>
                <w:b/>
              </w:rPr>
            </w:pPr>
            <w:r w:rsidRPr="004B1841">
              <w:rPr>
                <w:rFonts w:eastAsia="Batang"/>
                <w:szCs w:val="22"/>
              </w:rPr>
              <w:t xml:space="preserve">6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rPr>
                <w:b/>
              </w:rPr>
            </w:pPr>
            <w:r w:rsidRPr="004B1841">
              <w:rPr>
                <w:rFonts w:eastAsia="Batang"/>
                <w:szCs w:val="22"/>
              </w:rPr>
              <w:t>Строение и эволюция вселенной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rPr>
                <w:rFonts w:eastAsia="Batang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1</w:t>
            </w:r>
          </w:p>
        </w:tc>
      </w:tr>
      <w:tr w:rsidR="004B1841" w:rsidRPr="004B1841" w:rsidTr="009373D8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rPr>
                <w:b/>
              </w:rPr>
            </w:pPr>
            <w:r w:rsidRPr="004B1841">
              <w:t xml:space="preserve">7 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rPr>
                <w:b/>
              </w:rPr>
            </w:pPr>
            <w:r w:rsidRPr="004B1841">
              <w:t>Резерв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2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  <w:rPr>
                <w:b/>
              </w:rPr>
            </w:pPr>
            <w:r w:rsidRPr="004B1841">
              <w:t>-</w:t>
            </w:r>
          </w:p>
        </w:tc>
      </w:tr>
      <w:tr w:rsidR="004B1841" w:rsidRPr="004B1841" w:rsidTr="004B1841"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</w:pPr>
            <w:r w:rsidRPr="004B1841">
              <w:t>Всего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</w:pP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68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6</w:t>
            </w:r>
          </w:p>
        </w:tc>
        <w:tc>
          <w:tcPr>
            <w:tcW w:w="0" w:type="auto"/>
            <w:shd w:val="clear" w:color="auto" w:fill="auto"/>
          </w:tcPr>
          <w:p w:rsidR="004B1841" w:rsidRPr="004B1841" w:rsidRDefault="004B1841" w:rsidP="009373D8">
            <w:pPr>
              <w:pStyle w:val="aa"/>
              <w:spacing w:after="0"/>
              <w:jc w:val="center"/>
            </w:pPr>
            <w:r w:rsidRPr="004B1841">
              <w:t>5</w:t>
            </w:r>
          </w:p>
        </w:tc>
      </w:tr>
    </w:tbl>
    <w:p w:rsidR="002155D7" w:rsidRDefault="002155D7" w:rsidP="00CB756F">
      <w:pPr>
        <w:pStyle w:val="a3"/>
        <w:rPr>
          <w:rFonts w:ascii="Times New Roman" w:hAnsi="Times New Roman" w:cs="Times New Roman"/>
          <w:b/>
        </w:rPr>
      </w:pPr>
    </w:p>
    <w:p w:rsidR="00364309" w:rsidRPr="00364309" w:rsidRDefault="00364309" w:rsidP="00364309">
      <w:pPr>
        <w:pStyle w:val="a3"/>
        <w:jc w:val="center"/>
        <w:rPr>
          <w:rFonts w:ascii="Times New Roman" w:hAnsi="Times New Roman" w:cs="Times New Roman"/>
          <w:b/>
        </w:rPr>
      </w:pPr>
      <w:r w:rsidRPr="00364309">
        <w:rPr>
          <w:rFonts w:ascii="Times New Roman" w:hAnsi="Times New Roman" w:cs="Times New Roman"/>
          <w:b/>
        </w:rPr>
        <w:t>Календарно - тематическое планирование по физике 9 класс, 2 часа  в неделю.</w:t>
      </w:r>
    </w:p>
    <w:p w:rsidR="00364309" w:rsidRPr="00364309" w:rsidRDefault="00364309" w:rsidP="00364309">
      <w:pPr>
        <w:pStyle w:val="a3"/>
        <w:jc w:val="center"/>
        <w:rPr>
          <w:rFonts w:ascii="Times New Roman" w:hAnsi="Times New Roman" w:cs="Times New Roman"/>
          <w:b/>
        </w:rPr>
      </w:pPr>
      <w:r w:rsidRPr="00364309">
        <w:rPr>
          <w:rFonts w:ascii="Times New Roman" w:hAnsi="Times New Roman" w:cs="Times New Roman"/>
          <w:b/>
        </w:rPr>
        <w:t>Учебник О. Ф. Кабардин.</w:t>
      </w:r>
    </w:p>
    <w:p w:rsidR="00364309" w:rsidRDefault="00364309" w:rsidP="00364309">
      <w:pPr>
        <w:rPr>
          <w:rStyle w:val="af3"/>
          <w:b w:val="0"/>
        </w:rPr>
      </w:pPr>
      <w:r>
        <w:rPr>
          <w:rStyle w:val="af3"/>
        </w:rPr>
        <w:t xml:space="preserve">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0"/>
        <w:gridCol w:w="7625"/>
        <w:gridCol w:w="865"/>
        <w:gridCol w:w="816"/>
        <w:gridCol w:w="859"/>
      </w:tblGrid>
      <w:tr w:rsidR="00364309" w:rsidRPr="00ED47DC" w:rsidTr="00364309">
        <w:tc>
          <w:tcPr>
            <w:tcW w:w="252" w:type="pct"/>
            <w:vMerge w:val="restar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1" w:type="pct"/>
            <w:vMerge w:val="restar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36430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Кол-во</w:t>
            </w:r>
          </w:p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часов</w:t>
            </w:r>
          </w:p>
        </w:tc>
        <w:tc>
          <w:tcPr>
            <w:tcW w:w="782" w:type="pct"/>
            <w:gridSpan w:val="2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4309" w:rsidRPr="00ED47DC" w:rsidTr="00364309">
        <w:trPr>
          <w:trHeight w:val="559"/>
        </w:trPr>
        <w:tc>
          <w:tcPr>
            <w:tcW w:w="252" w:type="pct"/>
            <w:vMerge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Инструктаж по ТБ. Методы научного по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знания. 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4309">
              <w:rPr>
                <w:rFonts w:ascii="Times New Roman" w:hAnsi="Times New Roman" w:cs="Times New Roman"/>
                <w:b/>
              </w:rPr>
              <w:t>Законы механического движения.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309">
              <w:rPr>
                <w:rFonts w:ascii="Times New Roman" w:hAnsi="Times New Roman" w:cs="Times New Roman"/>
                <w:b/>
              </w:rPr>
              <w:t>(27 ч )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364309" w:rsidRPr="00364309" w:rsidRDefault="00364309" w:rsidP="00A620C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4309">
              <w:rPr>
                <w:rFonts w:ascii="Times New Roman" w:hAnsi="Times New Roman" w:cs="Times New Roman"/>
              </w:rPr>
              <w:t>Основные понятия кинематики.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43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" w:type="pct"/>
            <w:vAlign w:val="center"/>
          </w:tcPr>
          <w:p w:rsidR="00364309" w:rsidRPr="00364309" w:rsidRDefault="00364309" w:rsidP="00A620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30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Перемещение. Проекция вектора перемещения.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30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30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Равноускоренное движение. Ускорение.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Путь при равноускоренном движении.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rPr>
          <w:trHeight w:val="229"/>
        </w:trPr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rPr>
          <w:trHeight w:val="195"/>
        </w:trPr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равноускоренного прямолинейного движения».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тела по окружности.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 движение по окружности.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Повторение темы «Кинематика».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ускорения свободного падения тел».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Сложение сил.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 «Сложение сил, направленных под углом».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всемирного тяготения.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Движение тел под действием силы тяжести.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Повторение темы «Законы Ньютона».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«Законы Ньютона».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(19 ч )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импульс тела, закон сохранения импульса.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кинетической энергии тела».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механическую работу.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гравитационного притяжения тел.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при упругой деформации тел.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64309">
              <w:rPr>
                <w:rFonts w:ascii="Times New Roman" w:hAnsi="Times New Roman" w:cs="Times New Roman"/>
                <w:sz w:val="24"/>
              </w:rPr>
              <w:t>Исследование колебаний груза на пружине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Решение задач на потенциальную энергию.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1" w:type="pct"/>
            <w:tcBorders>
              <w:top w:val="single" w:sz="4" w:space="0" w:color="auto"/>
            </w:tcBorders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Превращения потенциальной и кинетической энергии при колебаниях груза на пружине.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  <w:tcBorders>
              <w:top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превращений механической энергии</w:t>
            </w:r>
            <w:r w:rsidRPr="004B1841">
              <w:rPr>
                <w:rFonts w:ascii="Times New Roman" w:eastAsia="Arial Black" w:hAnsi="Times New Roman" w:cs="Times New Roman"/>
              </w:rPr>
              <w:t xml:space="preserve"> </w:t>
            </w:r>
            <w:r w:rsidRPr="00364309">
              <w:rPr>
                <w:rFonts w:ascii="Times New Roman" w:eastAsia="Arial Black" w:hAnsi="Times New Roman" w:cs="Times New Roman"/>
                <w:sz w:val="24"/>
              </w:rPr>
              <w:t>при движении груза на пружине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тепловых процессах.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Принцип работы тепловых машин.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тепловых двигателей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Повторение темы «Законы сохранения».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«Законы сохранения».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Квантовые явления.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(11ч )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Линейчатые оптические спектры.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 Энергия связи ядра.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 атомного ядра, энергию связи ядра.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регистрации заряженных частиц.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61" w:type="pct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30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Ядерные реакции.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Ядерная энер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softHyphen/>
              <w:t>гетика.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Дозиметрия.</w:t>
            </w:r>
          </w:p>
        </w:tc>
        <w:tc>
          <w:tcPr>
            <w:tcW w:w="404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«Квантовые явления».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«Квантовые явления».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Решение задач за курс физики 9 класса.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по курсу физики за 9 класс.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Вселенной.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b/>
                <w:sz w:val="24"/>
                <w:szCs w:val="24"/>
              </w:rPr>
              <w:t>(5 ч )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модель мира.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Солнечной системы.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Происхождение Солнечной системы.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звёзд.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64309" w:rsidRPr="00ED47DC" w:rsidTr="00364309">
        <w:tc>
          <w:tcPr>
            <w:tcW w:w="252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61" w:type="pct"/>
            <w:vAlign w:val="center"/>
          </w:tcPr>
          <w:p w:rsidR="00364309" w:rsidRPr="00364309" w:rsidRDefault="00364309" w:rsidP="00A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vAlign w:val="center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64309" w:rsidRPr="00364309" w:rsidRDefault="00364309" w:rsidP="00A620C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364309" w:rsidRDefault="00364309" w:rsidP="00CB756F">
      <w:pPr>
        <w:pStyle w:val="a3"/>
        <w:rPr>
          <w:rFonts w:ascii="Times New Roman" w:hAnsi="Times New Roman" w:cs="Times New Roman"/>
          <w:b/>
        </w:rPr>
      </w:pPr>
    </w:p>
    <w:p w:rsidR="00CB756F" w:rsidRPr="00CB756F" w:rsidRDefault="00CB756F" w:rsidP="00CB756F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>Лист коррекции рабочей программы</w:t>
      </w:r>
    </w:p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</w:p>
    <w:tbl>
      <w:tblPr>
        <w:tblW w:w="5051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4"/>
        <w:gridCol w:w="4060"/>
        <w:gridCol w:w="1296"/>
        <w:gridCol w:w="3141"/>
        <w:gridCol w:w="1326"/>
      </w:tblGrid>
      <w:tr w:rsidR="00CB756F" w:rsidRPr="00CB756F" w:rsidTr="002972E0">
        <w:trPr>
          <w:trHeight w:val="916"/>
        </w:trPr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CB75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CB756F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CB756F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CB756F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CB756F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CB756F" w:rsidRPr="00CB756F" w:rsidTr="002972E0">
        <w:trPr>
          <w:trHeight w:val="300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00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756F" w:rsidRPr="00CB756F" w:rsidTr="002972E0">
        <w:trPr>
          <w:trHeight w:val="300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56F" w:rsidRPr="00CB756F" w:rsidRDefault="00CB756F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2E0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2E0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2E0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2E0" w:rsidRPr="00CB756F" w:rsidTr="002972E0">
        <w:trPr>
          <w:trHeight w:val="316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2E0" w:rsidRPr="00CB756F" w:rsidTr="002972E0">
        <w:trPr>
          <w:trHeight w:val="300"/>
        </w:trPr>
        <w:tc>
          <w:tcPr>
            <w:tcW w:w="4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E0" w:rsidRPr="00CB756F" w:rsidRDefault="002972E0" w:rsidP="00CB756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B756F" w:rsidRPr="00CB756F" w:rsidRDefault="00CB756F" w:rsidP="00CB756F">
      <w:pPr>
        <w:pStyle w:val="a3"/>
        <w:rPr>
          <w:rFonts w:ascii="Times New Roman" w:hAnsi="Times New Roman" w:cs="Times New Roman"/>
        </w:rPr>
      </w:pPr>
    </w:p>
    <w:sectPr w:rsidR="00CB756F" w:rsidRPr="00CB756F" w:rsidSect="00B07D49">
      <w:footerReference w:type="even" r:id="rId8"/>
      <w:footerReference w:type="default" r:id="rId9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CA" w:rsidRDefault="00A620CA" w:rsidP="00E931AB">
      <w:r>
        <w:separator/>
      </w:r>
    </w:p>
  </w:endnote>
  <w:endnote w:type="continuationSeparator" w:id="0">
    <w:p w:rsidR="00A620CA" w:rsidRDefault="00A620CA" w:rsidP="00E9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CA" w:rsidRDefault="00A620CA" w:rsidP="00384A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A620CA" w:rsidRDefault="00A620CA" w:rsidP="00384A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9128"/>
      <w:docPartObj>
        <w:docPartGallery w:val="Page Numbers (Bottom of Page)"/>
        <w:docPartUnique/>
      </w:docPartObj>
    </w:sdtPr>
    <w:sdtContent>
      <w:p w:rsidR="00A620CA" w:rsidRDefault="00A620C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20CA" w:rsidRDefault="00A620CA" w:rsidP="00384A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CA" w:rsidRDefault="00A620CA" w:rsidP="00E931AB">
      <w:r>
        <w:separator/>
      </w:r>
    </w:p>
  </w:footnote>
  <w:footnote w:type="continuationSeparator" w:id="0">
    <w:p w:rsidR="00A620CA" w:rsidRDefault="00A620CA" w:rsidP="00E9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065679A"/>
    <w:multiLevelType w:val="hybridMultilevel"/>
    <w:tmpl w:val="88D6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065D"/>
    <w:multiLevelType w:val="multilevel"/>
    <w:tmpl w:val="872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D29FD"/>
    <w:multiLevelType w:val="hybridMultilevel"/>
    <w:tmpl w:val="244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6F"/>
    <w:rsid w:val="0005533C"/>
    <w:rsid w:val="000B43F0"/>
    <w:rsid w:val="002155D7"/>
    <w:rsid w:val="002972E0"/>
    <w:rsid w:val="00364309"/>
    <w:rsid w:val="00384A00"/>
    <w:rsid w:val="003F1676"/>
    <w:rsid w:val="00455DD0"/>
    <w:rsid w:val="004B1841"/>
    <w:rsid w:val="004B70CC"/>
    <w:rsid w:val="00583B53"/>
    <w:rsid w:val="005A79E6"/>
    <w:rsid w:val="005C4A67"/>
    <w:rsid w:val="006F631D"/>
    <w:rsid w:val="007403FE"/>
    <w:rsid w:val="007F1F3E"/>
    <w:rsid w:val="009373D8"/>
    <w:rsid w:val="009603AC"/>
    <w:rsid w:val="0098664A"/>
    <w:rsid w:val="00996FB4"/>
    <w:rsid w:val="009F695F"/>
    <w:rsid w:val="00A620CA"/>
    <w:rsid w:val="00B01BE8"/>
    <w:rsid w:val="00B024CE"/>
    <w:rsid w:val="00B07D49"/>
    <w:rsid w:val="00B2645B"/>
    <w:rsid w:val="00C80CB9"/>
    <w:rsid w:val="00CB756F"/>
    <w:rsid w:val="00D44A92"/>
    <w:rsid w:val="00DA659F"/>
    <w:rsid w:val="00E12764"/>
    <w:rsid w:val="00E84080"/>
    <w:rsid w:val="00E931AB"/>
    <w:rsid w:val="00ED209B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A120-7762-490B-B6BE-0D5EDCEF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56F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75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CB756F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CB7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756F"/>
  </w:style>
  <w:style w:type="paragraph" w:styleId="a7">
    <w:name w:val="Normal (Web)"/>
    <w:basedOn w:val="a"/>
    <w:uiPriority w:val="99"/>
    <w:rsid w:val="00CB756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Title"/>
    <w:basedOn w:val="a"/>
    <w:next w:val="a"/>
    <w:link w:val="a9"/>
    <w:qFormat/>
    <w:rsid w:val="00CB756F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CB75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CB756F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CB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B756F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uiPriority w:val="99"/>
    <w:rsid w:val="00CB7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B756F"/>
    <w:rPr>
      <w:rFonts w:cs="Times New Roman"/>
      <w:sz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B756F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56F"/>
    <w:pPr>
      <w:shd w:val="clear" w:color="auto" w:fill="FFFFFF"/>
      <w:spacing w:line="274" w:lineRule="exact"/>
      <w:ind w:hanging="420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CB756F"/>
    <w:pPr>
      <w:suppressLineNumbers/>
      <w:suppressAutoHyphens/>
    </w:pPr>
    <w:rPr>
      <w:rFonts w:ascii="Arial" w:eastAsia="Arial Unicode MS" w:hAnsi="Arial" w:cs="Times New Roman"/>
      <w:color w:val="auto"/>
      <w:kern w:val="2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B75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56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uiPriority w:val="59"/>
    <w:rsid w:val="0038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931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31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qFormat/>
    <w:rsid w:val="002155D7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styleId="af3">
    <w:name w:val="Strong"/>
    <w:qFormat/>
    <w:rsid w:val="0005533C"/>
    <w:rPr>
      <w:b/>
      <w:bCs/>
    </w:rPr>
  </w:style>
  <w:style w:type="character" w:customStyle="1" w:styleId="21">
    <w:name w:val="Основной текст (2) + Не курсив"/>
    <w:uiPriority w:val="99"/>
    <w:rsid w:val="00364309"/>
    <w:rPr>
      <w:rFonts w:ascii="Century Schoolbook" w:hAnsi="Century Schoolbook" w:cs="Century Schoolbook" w:hint="default"/>
      <w:i w:val="0"/>
      <w:iCs w:val="0"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364309"/>
    <w:rPr>
      <w:rFonts w:ascii="Century Schoolbook" w:hAnsi="Century Schoolbook" w:cs="Century Schoolbook" w:hint="default"/>
      <w:i/>
      <w:iCs/>
      <w:spacing w:val="0"/>
      <w:sz w:val="21"/>
      <w:szCs w:val="21"/>
      <w:shd w:val="clear" w:color="auto" w:fill="FFFFFF"/>
    </w:rPr>
  </w:style>
  <w:style w:type="character" w:styleId="af5">
    <w:name w:val="Emphasis"/>
    <w:basedOn w:val="a0"/>
    <w:uiPriority w:val="20"/>
    <w:qFormat/>
    <w:rsid w:val="00364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9</cp:revision>
  <dcterms:created xsi:type="dcterms:W3CDTF">2022-06-05T16:05:00Z</dcterms:created>
  <dcterms:modified xsi:type="dcterms:W3CDTF">2022-06-06T10:03:00Z</dcterms:modified>
</cp:coreProperties>
</file>