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A3" w:rsidRDefault="009D0DA3" w:rsidP="009D0DA3">
      <w:pPr>
        <w:pStyle w:val="a3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28950" cy="1009650"/>
            <wp:effectExtent l="19050" t="0" r="0" b="0"/>
            <wp:docPr id="1" name="Рисунок 1" descr="https://sun9-6.userapi.com/sun9-22/impf/nR6pGLxu12HktLi5WPKeqJiKjJSh5ik4frg3SQ/K9jQUlU7S7w.jpg?size=1590x530&amp;quality=95&amp;crop=0,0,1137,379&amp;sign=e4da2544e438afd1874767e5a5524f1d&amp;type=cover_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sun9-22/impf/nR6pGLxu12HktLi5WPKeqJiKjJSh5ik4frg3SQ/K9jQUlU7S7w.jpg?size=1590x530&amp;quality=95&amp;crop=0,0,1137,379&amp;sign=e4da2544e438afd1874767e5a5524f1d&amp;type=cover_grou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A3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«ПАРТЕНИТСКАЯ ШКОЛА» ГОРОДА АЛУШТЫ</w:t>
      </w: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3664"/>
        <w:gridCol w:w="3664"/>
      </w:tblGrid>
      <w:tr w:rsidR="009D0DA3" w:rsidRPr="00CB756F" w:rsidTr="00DC1BFB">
        <w:trPr>
          <w:trHeight w:val="1919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«Рассмотрено»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Руководитель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ШМО учителей естественно-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математического цикла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B756F">
              <w:rPr>
                <w:rFonts w:ascii="Times New Roman" w:hAnsi="Times New Roman" w:cs="Times New Roman"/>
              </w:rPr>
              <w:t>Партенитская</w:t>
            </w:r>
            <w:proofErr w:type="spellEnd"/>
            <w:r w:rsidRPr="00CB756F">
              <w:rPr>
                <w:rFonts w:ascii="Times New Roman" w:hAnsi="Times New Roman" w:cs="Times New Roman"/>
              </w:rPr>
              <w:t xml:space="preserve"> школа»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г. Алушты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B756F">
              <w:rPr>
                <w:rFonts w:ascii="Times New Roman" w:hAnsi="Times New Roman" w:cs="Times New Roman"/>
                <w:b/>
              </w:rPr>
              <w:t>«Утверждено»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Директор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B756F">
              <w:rPr>
                <w:rFonts w:ascii="Times New Roman" w:hAnsi="Times New Roman" w:cs="Times New Roman"/>
              </w:rPr>
              <w:t>Партенитская</w:t>
            </w:r>
            <w:proofErr w:type="spellEnd"/>
            <w:r w:rsidRPr="00CB756F">
              <w:rPr>
                <w:rFonts w:ascii="Times New Roman" w:hAnsi="Times New Roman" w:cs="Times New Roman"/>
              </w:rPr>
              <w:t xml:space="preserve"> школа»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г. Алушты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DA3" w:rsidRPr="00CB756F" w:rsidTr="00DC1BFB">
        <w:trPr>
          <w:trHeight w:val="1651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 xml:space="preserve">_________  </w:t>
            </w:r>
            <w:r w:rsidRPr="00CB756F">
              <w:rPr>
                <w:rFonts w:ascii="Times New Roman" w:hAnsi="Times New Roman" w:cs="Times New Roman"/>
                <w:u w:val="single"/>
              </w:rPr>
              <w:t>/</w:t>
            </w:r>
            <w:proofErr w:type="spellStart"/>
            <w:r w:rsidRPr="00CB756F">
              <w:rPr>
                <w:rFonts w:ascii="Times New Roman" w:hAnsi="Times New Roman" w:cs="Times New Roman"/>
                <w:u w:val="single"/>
              </w:rPr>
              <w:t>Л.Ю.Старченко</w:t>
            </w:r>
            <w:proofErr w:type="spellEnd"/>
            <w:r w:rsidRPr="00CB756F">
              <w:rPr>
                <w:rFonts w:ascii="Times New Roman" w:hAnsi="Times New Roman" w:cs="Times New Roman"/>
                <w:u w:val="single"/>
              </w:rPr>
              <w:t>/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Протокол № __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«__» ____________ 2022 г.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___________/О.В. Савчук</w:t>
            </w:r>
            <w:r w:rsidRPr="00CB756F">
              <w:rPr>
                <w:rFonts w:ascii="Times New Roman" w:hAnsi="Times New Roman" w:cs="Times New Roman"/>
                <w:u w:val="single"/>
              </w:rPr>
              <w:t>/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«__» ____________ 2022 г.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 xml:space="preserve">________/А.А </w:t>
            </w:r>
            <w:proofErr w:type="spellStart"/>
            <w:r w:rsidRPr="00CB756F">
              <w:rPr>
                <w:rFonts w:ascii="Times New Roman" w:hAnsi="Times New Roman" w:cs="Times New Roman"/>
              </w:rPr>
              <w:t>Луст</w:t>
            </w:r>
            <w:proofErr w:type="spellEnd"/>
            <w:r w:rsidRPr="00CB756F">
              <w:rPr>
                <w:rFonts w:ascii="Times New Roman" w:hAnsi="Times New Roman" w:cs="Times New Roman"/>
                <w:u w:val="single"/>
              </w:rPr>
              <w:t>/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Приказ № ___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B756F">
              <w:rPr>
                <w:rFonts w:ascii="Times New Roman" w:hAnsi="Times New Roman" w:cs="Times New Roman"/>
              </w:rPr>
              <w:t>«__» ____________ 2022 г.</w:t>
            </w:r>
          </w:p>
          <w:p w:rsidR="009D0DA3" w:rsidRPr="00CB756F" w:rsidRDefault="009D0DA3" w:rsidP="00DC1BF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РАБОЧАЯ    ПРОГРАММА</w:t>
      </w: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9D0DA3" w:rsidRDefault="009D0DA3" w:rsidP="009D0DA3">
      <w:pPr>
        <w:pStyle w:val="a3"/>
        <w:jc w:val="center"/>
        <w:rPr>
          <w:rFonts w:ascii="Times New Roman" w:hAnsi="Times New Roman" w:cs="Times New Roman"/>
        </w:rPr>
      </w:pPr>
      <w:r w:rsidRPr="009D0DA3">
        <w:rPr>
          <w:rFonts w:ascii="Times New Roman" w:hAnsi="Times New Roman" w:cs="Times New Roman"/>
        </w:rPr>
        <w:t>дополнительного образования по физике</w:t>
      </w:r>
    </w:p>
    <w:p w:rsidR="009D0DA3" w:rsidRPr="009D0DA3" w:rsidRDefault="009D0DA3" w:rsidP="009D0DA3">
      <w:pPr>
        <w:pStyle w:val="a3"/>
        <w:jc w:val="center"/>
        <w:rPr>
          <w:rFonts w:ascii="Times New Roman" w:hAnsi="Times New Roman" w:cs="Times New Roman"/>
        </w:rPr>
      </w:pPr>
      <w:r w:rsidRPr="009D0DA3">
        <w:rPr>
          <w:rFonts w:ascii="Times New Roman" w:hAnsi="Times New Roman" w:cs="Times New Roman"/>
        </w:rPr>
        <w:t>для 7-</w:t>
      </w:r>
      <w:r>
        <w:rPr>
          <w:rFonts w:ascii="Times New Roman" w:hAnsi="Times New Roman" w:cs="Times New Roman"/>
        </w:rPr>
        <w:t xml:space="preserve"> </w:t>
      </w:r>
      <w:r w:rsidRPr="009D0DA3">
        <w:rPr>
          <w:rFonts w:ascii="Times New Roman" w:hAnsi="Times New Roman" w:cs="Times New Roman"/>
        </w:rPr>
        <w:t>9 классов</w:t>
      </w:r>
    </w:p>
    <w:p w:rsidR="000205A6" w:rsidRDefault="009D0DA3" w:rsidP="009D0DA3">
      <w:pPr>
        <w:pStyle w:val="a3"/>
        <w:jc w:val="center"/>
        <w:rPr>
          <w:rFonts w:ascii="Times New Roman" w:hAnsi="Times New Roman" w:cs="Times New Roman"/>
        </w:rPr>
      </w:pPr>
      <w:r w:rsidRPr="009D0DA3">
        <w:rPr>
          <w:rFonts w:ascii="Times New Roman" w:hAnsi="Times New Roman" w:cs="Times New Roman"/>
        </w:rPr>
        <w:t xml:space="preserve">с использованием оборудования центра «Точка роста» </w:t>
      </w:r>
    </w:p>
    <w:p w:rsidR="009D0DA3" w:rsidRPr="009D0DA3" w:rsidRDefault="009D0DA3" w:rsidP="009D0DA3">
      <w:pPr>
        <w:pStyle w:val="a3"/>
        <w:jc w:val="center"/>
        <w:rPr>
          <w:rFonts w:ascii="Times New Roman" w:hAnsi="Times New Roman" w:cs="Times New Roman"/>
        </w:rPr>
      </w:pPr>
      <w:r w:rsidRPr="009D0DA3">
        <w:rPr>
          <w:rFonts w:ascii="Times New Roman" w:hAnsi="Times New Roman" w:cs="Times New Roman"/>
        </w:rPr>
        <w:t>«Физика в жизни»</w:t>
      </w: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  <w:r w:rsidRPr="00CB756F">
        <w:rPr>
          <w:rFonts w:ascii="Times New Roman" w:hAnsi="Times New Roman" w:cs="Times New Roman"/>
        </w:rPr>
        <w:t>учитель</w:t>
      </w: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  <w:proofErr w:type="spellStart"/>
      <w:r w:rsidRPr="00CB756F">
        <w:rPr>
          <w:rFonts w:ascii="Times New Roman" w:hAnsi="Times New Roman" w:cs="Times New Roman"/>
        </w:rPr>
        <w:t>Моик</w:t>
      </w:r>
      <w:proofErr w:type="spellEnd"/>
      <w:r w:rsidRPr="00CB756F">
        <w:rPr>
          <w:rFonts w:ascii="Times New Roman" w:hAnsi="Times New Roman" w:cs="Times New Roman"/>
        </w:rPr>
        <w:t xml:space="preserve">  Наталия  Николаевна</w:t>
      </w: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9D0DA3" w:rsidRPr="00CB756F" w:rsidRDefault="009D0DA3" w:rsidP="009D0DA3">
      <w:pPr>
        <w:pStyle w:val="a3"/>
        <w:jc w:val="center"/>
        <w:rPr>
          <w:rFonts w:ascii="Times New Roman" w:hAnsi="Times New Roman" w:cs="Times New Roman"/>
        </w:rPr>
      </w:pPr>
    </w:p>
    <w:p w:rsidR="00591BBC" w:rsidRDefault="009D0DA3" w:rsidP="009D0DA3">
      <w:pPr>
        <w:jc w:val="center"/>
      </w:pPr>
      <w:r w:rsidRPr="00CB756F">
        <w:rPr>
          <w:rFonts w:ascii="Times New Roman" w:hAnsi="Times New Roman" w:cs="Times New Roman"/>
        </w:rPr>
        <w:t>2022/2023 учебный год</w:t>
      </w:r>
    </w:p>
    <w:p w:rsidR="0030331F" w:rsidRPr="0030331F" w:rsidRDefault="0030331F" w:rsidP="0030331F">
      <w:pPr>
        <w:shd w:val="clear" w:color="auto" w:fill="FFFFFF"/>
        <w:spacing w:after="313" w:line="30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30331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lastRenderedPageBreak/>
        <w:t>СОДЕРЖАНИЕ ПРОГРАММЫ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Введение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Измерение физических величин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Строение и свойства вещества 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Движение тел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Силы в природе 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Гидро-и</w:t>
      </w:r>
      <w:proofErr w:type="spellEnd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аэростатика 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Работа. Мощность. Энергия 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Волны 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Оптика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Представление проектов</w:t>
      </w:r>
    </w:p>
    <w:p w:rsidR="0030331F" w:rsidRPr="0030331F" w:rsidRDefault="0030331F" w:rsidP="0030331F">
      <w:pPr>
        <w:shd w:val="clear" w:color="auto" w:fill="FFFFFF"/>
        <w:spacing w:after="313" w:line="30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30331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ЦЕЛИ ПРОГРАММЫ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Формирование целостного представления о мире, основанного на приобретенных знаниях, умениях, навыках и способах практической деятельности с использованием оборудования центра «Точка роста» для развития личности обучающегося.</w:t>
      </w:r>
    </w:p>
    <w:p w:rsidR="0030331F" w:rsidRPr="0030331F" w:rsidRDefault="0030331F" w:rsidP="0030331F">
      <w:pPr>
        <w:shd w:val="clear" w:color="auto" w:fill="FFFFFF"/>
        <w:spacing w:after="313" w:line="30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30331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РЕЗУЛЬТАТ ПРОГРАММЫ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познавательных); </w:t>
      </w:r>
      <w:proofErr w:type="gramStart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учебную</w:t>
      </w:r>
      <w:proofErr w:type="gramEnd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 </w:t>
      </w:r>
      <w:proofErr w:type="spellStart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общепользовательскую</w:t>
      </w:r>
      <w:proofErr w:type="spellEnd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ИКТ-компетентность обучающихся; опыт исследовательской и проектной деятельности; навыки работы с информацией.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Личностные результаты: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- готовность и способность </w:t>
      </w:r>
      <w:proofErr w:type="gramStart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обучающихся</w:t>
      </w:r>
      <w:proofErr w:type="gramEnd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к саморазвитию;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мотивация деятельности;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самооценка на основе критериев успешности своей деятельности;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сотрудничество в разных ситуациях,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умение находить выходы из конфликтных ситуаций.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spellStart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Метапредметные</w:t>
      </w:r>
      <w:proofErr w:type="spellEnd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результаты: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овладение навыками организации учебной деятельности и самостоятельного приобретения новых знаний,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постановка цели работы, умение планировать свою деятельность,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развитие способности анализировать и перерабатывать полученную информацию в соответствии с поставленными задачами,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развитие умения выделять основное содержание прочитанного текста, находить в нем ответы на поставленные вопросы и излагать его,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прогнозирование и оценка результатов своей деятельности,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развитие самоконтроля учащихся,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формирование умений воспринимать, перерабатывать и предъявлять информацию в словесной, образной и символической формах,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Предметные результаты: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развитие коммуникативных умений (докладывать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информации);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- использование полученных знаний, умений и навыков в повседневной жизни (техника безопасности в быту, экология, охрана здоровья, охрана окружающей среды и др.)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lastRenderedPageBreak/>
        <w:t>Достичь планируемых результатов помогут педагогические технологии, использующие методы активного обучения. Воспитательный эффект достигается по двум уровням взаимодействия – связь ученика со своим учителем и взаимодействие школьников между собой на уровне групп.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proofErr w:type="gramStart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По окончании изучения курса учащиеся научатся: определять цену деления и погрешности измерения прибора; применять различные методы измерения скорости тела; использовать формулы для расчета физических величин; развернуто обосновывать суждения; объяснять природные явления и явления, связанные с жизнедеятельностью человека; собирать информацию из различных источников и использовать ее для решения задач; при выполнении исследований применять современное оборудование центра «Точка роста»;</w:t>
      </w:r>
      <w:proofErr w:type="gramEnd"/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 xml:space="preserve"> применять собственные знания для решения проблем, с которыми приходится сталкиваться в реальной жизни.</w:t>
      </w:r>
    </w:p>
    <w:p w:rsidR="0030331F" w:rsidRPr="0030331F" w:rsidRDefault="0030331F" w:rsidP="0030331F">
      <w:pPr>
        <w:shd w:val="clear" w:color="auto" w:fill="FFFFFF"/>
        <w:spacing w:after="313" w:line="300" w:lineRule="atLeast"/>
        <w:outlineLvl w:val="1"/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</w:pPr>
      <w:r w:rsidRPr="0030331F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МАТЕРИАЛЬНО-ТЕХНИЧЕСКАЯ БАЗА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Цифровая лаборатория центра "Точка роста"</w:t>
      </w:r>
    </w:p>
    <w:p w:rsidR="0030331F" w:rsidRPr="0030331F" w:rsidRDefault="0030331F" w:rsidP="0030331F">
      <w:pPr>
        <w:shd w:val="clear" w:color="auto" w:fill="FFFFFF"/>
        <w:spacing w:after="0" w:line="313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0331F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Оборудование лаборатории кабинета физики</w:t>
      </w:r>
    </w:p>
    <w:p w:rsidR="009D0DA3" w:rsidRDefault="009D0DA3"/>
    <w:p w:rsidR="009D0DA3" w:rsidRDefault="009D0DA3"/>
    <w:sectPr w:rsidR="009D0DA3" w:rsidSect="009D0DA3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0DA3"/>
    <w:rsid w:val="000205A6"/>
    <w:rsid w:val="0030331F"/>
    <w:rsid w:val="00591BBC"/>
    <w:rsid w:val="009D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3"/>
  </w:style>
  <w:style w:type="paragraph" w:styleId="2">
    <w:name w:val="heading 2"/>
    <w:basedOn w:val="a"/>
    <w:link w:val="20"/>
    <w:uiPriority w:val="9"/>
    <w:qFormat/>
    <w:rsid w:val="00303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DA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A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03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30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32598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0455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98555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1157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583</Words>
  <Characters>3325</Characters>
  <Application>Microsoft Office Word</Application>
  <DocSecurity>0</DocSecurity>
  <Lines>27</Lines>
  <Paragraphs>7</Paragraphs>
  <ScaleCrop>false</ScaleCrop>
  <Company>Retired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4</cp:revision>
  <dcterms:created xsi:type="dcterms:W3CDTF">2022-06-05T22:23:00Z</dcterms:created>
  <dcterms:modified xsi:type="dcterms:W3CDTF">2022-06-05T22:59:00Z</dcterms:modified>
</cp:coreProperties>
</file>